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FD87D" w14:textId="03585BCB" w:rsidR="00FC4BC9" w:rsidRDefault="00FC4BC9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Statistiek van ledenbestand AV Pijnenburg over het jaar 20</w:t>
      </w:r>
      <w:r w:rsidR="00260F0D">
        <w:rPr>
          <w:rFonts w:ascii="Tahoma" w:hAnsi="Tahoma" w:cs="Tahoma"/>
          <w:b/>
          <w:bCs/>
        </w:rPr>
        <w:t>2</w:t>
      </w:r>
      <w:r w:rsidR="002225FB">
        <w:rPr>
          <w:rFonts w:ascii="Tahoma" w:hAnsi="Tahoma" w:cs="Tahoma"/>
          <w:b/>
          <w:bCs/>
        </w:rPr>
        <w:t>4</w:t>
      </w:r>
      <w:r>
        <w:rPr>
          <w:rFonts w:ascii="Tahoma" w:hAnsi="Tahoma" w:cs="Tahoma"/>
          <w:b/>
          <w:bCs/>
        </w:rPr>
        <w:t>.</w:t>
      </w:r>
    </w:p>
    <w:p w14:paraId="3D710B74" w14:textId="77777777" w:rsidR="00FC4BC9" w:rsidRDefault="00FC4BC9">
      <w:pPr>
        <w:rPr>
          <w:rFonts w:ascii="Tahoma" w:hAnsi="Tahoma" w:cs="Tahoma"/>
          <w:b/>
          <w:bCs/>
        </w:rPr>
      </w:pPr>
    </w:p>
    <w:p w14:paraId="34D12507" w14:textId="1E3071AE" w:rsidR="00FC4BC9" w:rsidRDefault="00FC4BC9">
      <w:pPr>
        <w:pStyle w:val="Kop1"/>
      </w:pPr>
      <w:r>
        <w:t>Categorie-indeling AV Pijnenburg : Aantal</w:t>
      </w:r>
      <w:r w:rsidR="006160FE">
        <w:t xml:space="preserve"> 202</w:t>
      </w:r>
      <w:r w:rsidR="002225FB">
        <w:t>4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9"/>
        <w:gridCol w:w="1843"/>
        <w:gridCol w:w="1843"/>
        <w:gridCol w:w="1134"/>
      </w:tblGrid>
      <w:tr w:rsidR="00FC4BC9" w:rsidRPr="00F22FD1" w14:paraId="5EF22FBC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8646BF" w14:textId="77777777" w:rsidR="00FC4BC9" w:rsidRPr="00F22FD1" w:rsidRDefault="00FC4BC9">
            <w:pPr>
              <w:pStyle w:val="Kop2"/>
              <w:snapToGrid w:val="0"/>
              <w:rPr>
                <w:sz w:val="20"/>
                <w:szCs w:val="20"/>
              </w:rPr>
            </w:pPr>
            <w:r w:rsidRPr="00F22FD1">
              <w:rPr>
                <w:sz w:val="20"/>
                <w:szCs w:val="20"/>
              </w:rPr>
              <w:t>Categorie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4F8FB" w14:textId="1FAF04E8" w:rsidR="0004343A" w:rsidRPr="00F22FD1" w:rsidRDefault="00FC4BC9" w:rsidP="0004343A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2FD1">
              <w:rPr>
                <w:rFonts w:ascii="Tahoma" w:hAnsi="Tahoma" w:cs="Tahoma"/>
                <w:sz w:val="20"/>
                <w:szCs w:val="20"/>
              </w:rPr>
              <w:t>Per 31-12-20</w:t>
            </w:r>
            <w:r w:rsidR="0004343A">
              <w:rPr>
                <w:rFonts w:ascii="Tahoma" w:hAnsi="Tahoma" w:cs="Tahoma"/>
                <w:sz w:val="20"/>
                <w:szCs w:val="20"/>
              </w:rPr>
              <w:t>2</w:t>
            </w:r>
            <w:r w:rsidR="00ED6315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0AF17" w14:textId="02C4448D" w:rsidR="00292BE2" w:rsidRPr="00F22FD1" w:rsidRDefault="00FC4BC9" w:rsidP="00292BE2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2FD1">
              <w:rPr>
                <w:rFonts w:ascii="Tahoma" w:hAnsi="Tahoma" w:cs="Tahoma"/>
                <w:sz w:val="20"/>
                <w:szCs w:val="20"/>
              </w:rPr>
              <w:t>Per 31-12-20</w:t>
            </w:r>
            <w:r w:rsidR="00260F0D">
              <w:rPr>
                <w:rFonts w:ascii="Tahoma" w:hAnsi="Tahoma" w:cs="Tahoma"/>
                <w:sz w:val="20"/>
                <w:szCs w:val="20"/>
              </w:rPr>
              <w:t>2</w:t>
            </w:r>
            <w:r w:rsidR="0070691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393" w14:textId="77777777" w:rsidR="00FC4BC9" w:rsidRPr="00F22FD1" w:rsidRDefault="00FC4BC9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22FD1">
              <w:rPr>
                <w:rFonts w:ascii="Tahoma" w:hAnsi="Tahoma" w:cs="Tahoma"/>
                <w:sz w:val="20"/>
                <w:szCs w:val="20"/>
              </w:rPr>
              <w:t>Verschil</w:t>
            </w:r>
          </w:p>
        </w:tc>
      </w:tr>
      <w:tr w:rsidR="00FC4BC9" w:rsidRPr="00F22FD1" w14:paraId="792EE10B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E1744" w14:textId="047797D5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F22FD1">
              <w:rPr>
                <w:rFonts w:ascii="Tahoma" w:hAnsi="Tahoma" w:cs="Tahoma"/>
                <w:sz w:val="20"/>
                <w:szCs w:val="20"/>
              </w:rPr>
              <w:t>Pupil</w:t>
            </w:r>
            <w:r w:rsidR="00ED6315">
              <w:rPr>
                <w:rFonts w:ascii="Tahoma" w:hAnsi="Tahoma" w:cs="Tahoma"/>
                <w:sz w:val="20"/>
                <w:szCs w:val="20"/>
              </w:rPr>
              <w:t xml:space="preserve"> U8-U12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6F489E" w14:textId="265675BA" w:rsidR="00FC4BC9" w:rsidRPr="00F22FD1" w:rsidRDefault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1C917" w14:textId="475A0DAE" w:rsidR="00FC4BC9" w:rsidRPr="00F22FD1" w:rsidRDefault="00F6118C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70691F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3C38" w14:textId="4FDE9E2C" w:rsidR="0070691F" w:rsidRPr="00F22FD1" w:rsidRDefault="0070691F" w:rsidP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+9</w:t>
            </w:r>
          </w:p>
        </w:tc>
      </w:tr>
      <w:tr w:rsidR="00FC4BC9" w:rsidRPr="00F22FD1" w14:paraId="3453BB29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C65C0" w14:textId="0FA82EEB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F22FD1">
              <w:rPr>
                <w:rFonts w:ascii="Tahoma" w:hAnsi="Tahoma" w:cs="Tahoma"/>
                <w:sz w:val="20"/>
                <w:szCs w:val="20"/>
              </w:rPr>
              <w:t xml:space="preserve">Junior </w:t>
            </w:r>
            <w:r w:rsidR="00F6118C">
              <w:rPr>
                <w:rFonts w:ascii="Tahoma" w:hAnsi="Tahoma" w:cs="Tahoma"/>
                <w:sz w:val="20"/>
                <w:szCs w:val="20"/>
              </w:rPr>
              <w:t>U1</w:t>
            </w:r>
            <w:r w:rsidR="00ED6315">
              <w:rPr>
                <w:rFonts w:ascii="Tahoma" w:hAnsi="Tahoma" w:cs="Tahoma"/>
                <w:sz w:val="20"/>
                <w:szCs w:val="20"/>
              </w:rPr>
              <w:t>3-</w:t>
            </w:r>
            <w:r w:rsidR="00F6118C">
              <w:rPr>
                <w:rFonts w:ascii="Tahoma" w:hAnsi="Tahoma" w:cs="Tahoma"/>
                <w:sz w:val="20"/>
                <w:szCs w:val="20"/>
              </w:rPr>
              <w:t>U16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828E1" w14:textId="219DF667" w:rsidR="00FC4BC9" w:rsidRPr="00F22FD1" w:rsidRDefault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50711" w14:textId="38BE48A4" w:rsidR="00FC4BC9" w:rsidRPr="00F22FD1" w:rsidRDefault="0070691F" w:rsidP="009A4823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D1461" w14:textId="7F1A5007" w:rsidR="00F6118C" w:rsidRPr="00F22FD1" w:rsidRDefault="0070691F" w:rsidP="00F6118C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-2</w:t>
            </w:r>
          </w:p>
        </w:tc>
      </w:tr>
      <w:tr w:rsidR="00FC4BC9" w:rsidRPr="00F22FD1" w14:paraId="32C734D1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FD95B" w14:textId="6447E4ED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F22FD1">
              <w:rPr>
                <w:rFonts w:ascii="Tahoma" w:hAnsi="Tahoma" w:cs="Tahoma"/>
                <w:sz w:val="20"/>
                <w:szCs w:val="20"/>
                <w:lang w:val="en-GB"/>
              </w:rPr>
              <w:t xml:space="preserve">Junior </w:t>
            </w:r>
            <w:r w:rsidR="00260F0D">
              <w:rPr>
                <w:rFonts w:ascii="Tahoma" w:hAnsi="Tahoma" w:cs="Tahoma"/>
                <w:sz w:val="20"/>
                <w:szCs w:val="20"/>
                <w:lang w:val="en-GB"/>
              </w:rPr>
              <w:t>U1</w:t>
            </w:r>
            <w:r w:rsidR="00ED6315">
              <w:rPr>
                <w:rFonts w:ascii="Tahoma" w:hAnsi="Tahoma" w:cs="Tahoma"/>
                <w:sz w:val="20"/>
                <w:szCs w:val="20"/>
                <w:lang w:val="en-GB"/>
              </w:rPr>
              <w:t>7-U20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23A26" w14:textId="4BB4FF13" w:rsidR="00FC4BC9" w:rsidRPr="00F22FD1" w:rsidRDefault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D7F39" w14:textId="022459F4" w:rsidR="00FC4BC9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6891F" w14:textId="4A44E9A5" w:rsidR="00D035B9" w:rsidRPr="00F22FD1" w:rsidRDefault="0070691F" w:rsidP="00D035B9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-18</w:t>
            </w:r>
          </w:p>
        </w:tc>
      </w:tr>
      <w:tr w:rsidR="00FC4BC9" w:rsidRPr="00F22FD1" w14:paraId="6807C829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20580" w14:textId="5C4A2053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F22FD1">
              <w:rPr>
                <w:rFonts w:ascii="Tahoma" w:hAnsi="Tahoma" w:cs="Tahoma"/>
                <w:sz w:val="20"/>
                <w:szCs w:val="20"/>
                <w:lang w:val="en-GB"/>
              </w:rPr>
              <w:t>Senior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9D598" w14:textId="7B3B2961" w:rsidR="00FC4BC9" w:rsidRPr="00F22FD1" w:rsidRDefault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3F6BF" w14:textId="43A8C86C" w:rsidR="00FC4BC9" w:rsidRPr="00F22FD1" w:rsidRDefault="00F6118C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BEA5" w14:textId="44BC551C" w:rsidR="00FC4BC9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+2</w:t>
            </w:r>
          </w:p>
        </w:tc>
      </w:tr>
      <w:tr w:rsidR="00FC4BC9" w:rsidRPr="00F22FD1" w14:paraId="2BC9A8FD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96AF6E" w14:textId="22C6F7C8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F22FD1">
              <w:rPr>
                <w:rFonts w:ascii="Tahoma" w:hAnsi="Tahoma" w:cs="Tahoma"/>
                <w:sz w:val="20"/>
                <w:szCs w:val="20"/>
                <w:lang w:val="en-GB"/>
              </w:rPr>
              <w:t>Master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4BCF7" w14:textId="1576B947" w:rsidR="00FC4BC9" w:rsidRPr="00F22FD1" w:rsidRDefault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23DCD" w14:textId="66F98E80" w:rsidR="00FC4BC9" w:rsidRPr="00F22FD1" w:rsidRDefault="00F6118C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2</w:t>
            </w:r>
            <w:r w:rsidR="0070691F">
              <w:rPr>
                <w:rFonts w:ascii="Tahoma" w:hAnsi="Tahoma" w:cs="Tahoma"/>
                <w:sz w:val="20"/>
                <w:szCs w:val="20"/>
                <w:lang w:val="en-GB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B4CC" w14:textId="09E85177" w:rsidR="00382F1D" w:rsidRPr="00F22FD1" w:rsidRDefault="00F6118C" w:rsidP="00382F1D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-</w:t>
            </w:r>
            <w:r w:rsidR="00ED6315">
              <w:rPr>
                <w:rFonts w:ascii="Tahoma" w:hAnsi="Tahoma" w:cs="Tahoma"/>
                <w:sz w:val="20"/>
                <w:szCs w:val="20"/>
                <w:lang w:val="en-GB"/>
              </w:rPr>
              <w:t>1</w:t>
            </w:r>
          </w:p>
        </w:tc>
      </w:tr>
      <w:tr w:rsidR="00FC4BC9" w:rsidRPr="00F22FD1" w14:paraId="04A06F84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4B232" w14:textId="4BE0E72F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F22FD1">
              <w:rPr>
                <w:rFonts w:ascii="Tahoma" w:hAnsi="Tahoma" w:cs="Tahoma"/>
                <w:sz w:val="20"/>
                <w:szCs w:val="20"/>
                <w:lang w:val="en-GB"/>
              </w:rPr>
              <w:t>Recreant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152286" w14:textId="46D8660A" w:rsidR="00FC4BC9" w:rsidRPr="00F22FD1" w:rsidRDefault="007300A8" w:rsidP="007300A8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         344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A39FB" w14:textId="19EE4095" w:rsidR="00FC4BC9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351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F4113" w14:textId="67EB8087" w:rsidR="00773EC6" w:rsidRPr="00F22FD1" w:rsidRDefault="00F6118C" w:rsidP="00773EC6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+</w:t>
            </w:r>
            <w:r w:rsidR="007300A8">
              <w:rPr>
                <w:rFonts w:ascii="Tahoma" w:hAnsi="Tahoma" w:cs="Tahoma"/>
                <w:sz w:val="20"/>
                <w:szCs w:val="20"/>
                <w:lang w:val="en-GB"/>
              </w:rPr>
              <w:t>7</w:t>
            </w:r>
          </w:p>
        </w:tc>
      </w:tr>
      <w:tr w:rsidR="00911ADE" w:rsidRPr="00F22FD1" w14:paraId="3AD8203C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E2C6DD" w14:textId="675C71B2" w:rsidR="00911ADE" w:rsidRPr="00F22FD1" w:rsidRDefault="00911ADE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3D0B2" w14:textId="6082AB54" w:rsidR="00911ADE" w:rsidRPr="00F22FD1" w:rsidRDefault="00911ADE" w:rsidP="0070691F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A1049" w14:textId="0FF3A46A" w:rsidR="00911ADE" w:rsidRPr="00F22FD1" w:rsidRDefault="00911ADE" w:rsidP="0070691F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8F46" w14:textId="256D2D4C" w:rsidR="00ED6315" w:rsidRPr="00F22FD1" w:rsidRDefault="00ED6315" w:rsidP="00ED6315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 xml:space="preserve">  </w:t>
            </w:r>
          </w:p>
        </w:tc>
      </w:tr>
      <w:tr w:rsidR="00FC4BC9" w:rsidRPr="00F22FD1" w14:paraId="05F0C460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9734B" w14:textId="77777777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F22FD1">
              <w:rPr>
                <w:rFonts w:ascii="Tahoma" w:hAnsi="Tahoma" w:cs="Tahoma"/>
                <w:sz w:val="20"/>
                <w:szCs w:val="20"/>
                <w:lang w:val="en-GB"/>
              </w:rPr>
              <w:t>Power Walk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A8C163" w14:textId="27FE2D04" w:rsidR="00FC4BC9" w:rsidRPr="00F22FD1" w:rsidRDefault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FD532" w14:textId="4CED2A61" w:rsidR="00FC4BC9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56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BE07" w14:textId="5C0EBDDB" w:rsidR="00FC4BC9" w:rsidRPr="00F22FD1" w:rsidRDefault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+</w:t>
            </w:r>
            <w:r w:rsidR="0070691F">
              <w:rPr>
                <w:rFonts w:ascii="Tahoma" w:hAnsi="Tahoma" w:cs="Tahoma"/>
                <w:sz w:val="20"/>
                <w:szCs w:val="20"/>
                <w:lang w:val="en-GB"/>
              </w:rPr>
              <w:t>1</w:t>
            </w:r>
          </w:p>
        </w:tc>
      </w:tr>
      <w:tr w:rsidR="001F5F87" w:rsidRPr="00F22FD1" w14:paraId="54046FE0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AA4256" w14:textId="77777777" w:rsidR="001F5F87" w:rsidRPr="00F22FD1" w:rsidRDefault="001F5F87">
            <w:pPr>
              <w:snapToGrid w:val="0"/>
              <w:rPr>
                <w:rFonts w:ascii="Tahoma" w:hAnsi="Tahoma" w:cs="Tahoma"/>
                <w:sz w:val="20"/>
                <w:szCs w:val="20"/>
                <w:lang w:val="en-GB"/>
              </w:rPr>
            </w:pPr>
            <w:r w:rsidRPr="00F22FD1">
              <w:rPr>
                <w:rFonts w:ascii="Tahoma" w:hAnsi="Tahoma" w:cs="Tahoma"/>
                <w:sz w:val="20"/>
                <w:szCs w:val="20"/>
                <w:lang w:val="en-GB"/>
              </w:rPr>
              <w:t xml:space="preserve">Combi </w:t>
            </w:r>
            <w:proofErr w:type="spellStart"/>
            <w:r w:rsidRPr="00F22FD1">
              <w:rPr>
                <w:rFonts w:ascii="Tahoma" w:hAnsi="Tahoma" w:cs="Tahoma"/>
                <w:sz w:val="20"/>
                <w:szCs w:val="20"/>
                <w:lang w:val="en-GB"/>
              </w:rPr>
              <w:t>lopen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F9E35" w14:textId="15BCDFBE" w:rsidR="001F5F87" w:rsidRPr="00F22FD1" w:rsidRDefault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4</w:t>
            </w:r>
            <w:r w:rsidR="005D4284">
              <w:rPr>
                <w:rFonts w:ascii="Tahoma" w:hAnsi="Tahoma" w:cs="Tahoma"/>
                <w:sz w:val="20"/>
                <w:szCs w:val="20"/>
                <w:lang w:val="en-GB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251D3D" w14:textId="6CCD6391" w:rsidR="001F5F87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852B" w14:textId="4CAC2A9A" w:rsidR="001F5F87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  <w:lang w:val="en-GB"/>
              </w:rPr>
            </w:pPr>
            <w:r>
              <w:rPr>
                <w:rFonts w:ascii="Tahoma" w:hAnsi="Tahoma" w:cs="Tahoma"/>
                <w:sz w:val="20"/>
                <w:szCs w:val="20"/>
                <w:lang w:val="en-GB"/>
              </w:rPr>
              <w:t>-3</w:t>
            </w:r>
          </w:p>
        </w:tc>
      </w:tr>
      <w:tr w:rsidR="00FC4BC9" w:rsidRPr="00F22FD1" w14:paraId="0592233E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4D97D" w14:textId="77777777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F22FD1">
              <w:rPr>
                <w:rFonts w:ascii="Tahoma" w:hAnsi="Tahoma" w:cs="Tahoma"/>
                <w:sz w:val="20"/>
                <w:szCs w:val="20"/>
              </w:rPr>
              <w:t>Nordic</w:t>
            </w:r>
            <w:proofErr w:type="spellEnd"/>
            <w:r w:rsidRPr="00F22FD1">
              <w:rPr>
                <w:rFonts w:ascii="Tahoma" w:hAnsi="Tahoma" w:cs="Tahoma"/>
                <w:sz w:val="20"/>
                <w:szCs w:val="20"/>
              </w:rPr>
              <w:t xml:space="preserve"> Walk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87D94" w14:textId="123013F7" w:rsidR="00FC4BC9" w:rsidRPr="00F22FD1" w:rsidRDefault="00382F1D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ED6315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6898E" w14:textId="41CBA001" w:rsidR="00FC4BC9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F0EA" w14:textId="620DB2C2" w:rsidR="00FC4BC9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-1</w:t>
            </w:r>
          </w:p>
        </w:tc>
      </w:tr>
      <w:tr w:rsidR="00FC4BC9" w:rsidRPr="00F22FD1" w14:paraId="5691716B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EBA05" w14:textId="18B12F26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F22FD1">
              <w:rPr>
                <w:rFonts w:ascii="Tahoma" w:hAnsi="Tahoma" w:cs="Tahoma"/>
                <w:sz w:val="20"/>
                <w:szCs w:val="20"/>
              </w:rPr>
              <w:t>Divers</w:t>
            </w:r>
            <w:r w:rsidR="00470FBA">
              <w:rPr>
                <w:rFonts w:ascii="Tahoma" w:hAnsi="Tahoma" w:cs="Tahoma"/>
                <w:sz w:val="20"/>
                <w:szCs w:val="20"/>
              </w:rPr>
              <w:t>en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32A03" w14:textId="0608FB1E" w:rsidR="00FC4BC9" w:rsidRPr="00F22FD1" w:rsidRDefault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F608C" w14:textId="15937DAC" w:rsidR="00FC4BC9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7C22F" w14:textId="221FE88A" w:rsidR="00FC4BC9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-1</w:t>
            </w:r>
          </w:p>
        </w:tc>
      </w:tr>
      <w:tr w:rsidR="00FC4BC9" w:rsidRPr="00F22FD1" w14:paraId="189CE845" w14:textId="77777777" w:rsidTr="00F22FD1"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908E3" w14:textId="77777777" w:rsidR="00FC4BC9" w:rsidRPr="00F22FD1" w:rsidRDefault="00FC4BC9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  <w:r w:rsidRPr="00F22FD1">
              <w:rPr>
                <w:rFonts w:ascii="Tahoma" w:hAnsi="Tahoma" w:cs="Tahoma"/>
                <w:sz w:val="20"/>
                <w:szCs w:val="20"/>
              </w:rPr>
              <w:t>Totaal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6BF55" w14:textId="2D9E33D7" w:rsidR="009B06B3" w:rsidRPr="00F22FD1" w:rsidRDefault="00847C01" w:rsidP="009B06B3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76</w:t>
            </w:r>
            <w:r w:rsidR="007300A8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71C09" w14:textId="29515EA7" w:rsidR="00FC4BC9" w:rsidRPr="00F22FD1" w:rsidRDefault="0070691F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</w:t>
            </w:r>
            <w:r w:rsidR="00634E1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5E48" w14:textId="54D95C7D" w:rsidR="00ED6315" w:rsidRPr="00F22FD1" w:rsidRDefault="0070691F" w:rsidP="00ED6315">
            <w:pPr>
              <w:snapToGrid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="002225FB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</w:tbl>
    <w:p w14:paraId="56875923" w14:textId="646A8194" w:rsidR="00274D58" w:rsidRPr="00F22FD1" w:rsidRDefault="00274D58" w:rsidP="00274D58">
      <w:pPr>
        <w:pStyle w:val="Kop1"/>
        <w:numPr>
          <w:ilvl w:val="0"/>
          <w:numId w:val="0"/>
        </w:numPr>
        <w:ind w:left="432" w:hanging="432"/>
        <w:rPr>
          <w:b w:val="0"/>
          <w:sz w:val="20"/>
          <w:szCs w:val="20"/>
        </w:rPr>
      </w:pPr>
      <w:r w:rsidRPr="00F22FD1">
        <w:rPr>
          <w:b w:val="0"/>
          <w:sz w:val="20"/>
          <w:szCs w:val="20"/>
        </w:rPr>
        <w:t xml:space="preserve">Opmerking: </w:t>
      </w:r>
      <w:r w:rsidR="009E5389" w:rsidRPr="00F22FD1">
        <w:rPr>
          <w:b w:val="0"/>
          <w:sz w:val="20"/>
          <w:szCs w:val="20"/>
        </w:rPr>
        <w:t>P</w:t>
      </w:r>
      <w:r w:rsidR="00CE0127" w:rsidRPr="00F22FD1">
        <w:rPr>
          <w:b w:val="0"/>
          <w:sz w:val="20"/>
          <w:szCs w:val="20"/>
        </w:rPr>
        <w:t xml:space="preserve">er 1 oktober </w:t>
      </w:r>
      <w:r w:rsidR="005211EF" w:rsidRPr="00F22FD1">
        <w:rPr>
          <w:b w:val="0"/>
          <w:sz w:val="20"/>
          <w:szCs w:val="20"/>
        </w:rPr>
        <w:t xml:space="preserve">zijn </w:t>
      </w:r>
      <w:r w:rsidR="00CE0127" w:rsidRPr="00F22FD1">
        <w:rPr>
          <w:b w:val="0"/>
          <w:sz w:val="20"/>
          <w:szCs w:val="20"/>
        </w:rPr>
        <w:t xml:space="preserve">de </w:t>
      </w:r>
      <w:r w:rsidR="005211EF" w:rsidRPr="00F22FD1">
        <w:rPr>
          <w:b w:val="0"/>
          <w:sz w:val="20"/>
          <w:szCs w:val="20"/>
        </w:rPr>
        <w:t>categorieën</w:t>
      </w:r>
      <w:r w:rsidR="00CE0127" w:rsidRPr="00F22FD1">
        <w:rPr>
          <w:b w:val="0"/>
          <w:sz w:val="20"/>
          <w:szCs w:val="20"/>
        </w:rPr>
        <w:t xml:space="preserve"> van wedstrijdleden aangepast volgens</w:t>
      </w:r>
      <w:r w:rsidR="00F22FD1" w:rsidRPr="00F22FD1">
        <w:rPr>
          <w:b w:val="0"/>
          <w:sz w:val="20"/>
          <w:szCs w:val="20"/>
        </w:rPr>
        <w:t xml:space="preserve"> </w:t>
      </w:r>
      <w:r w:rsidR="00CE0127" w:rsidRPr="00F22FD1">
        <w:rPr>
          <w:b w:val="0"/>
          <w:sz w:val="20"/>
          <w:szCs w:val="20"/>
        </w:rPr>
        <w:t>Atletiek</w:t>
      </w:r>
      <w:r w:rsidR="00F22FD1" w:rsidRPr="00F22FD1">
        <w:rPr>
          <w:b w:val="0"/>
          <w:sz w:val="20"/>
          <w:szCs w:val="20"/>
        </w:rPr>
        <w:t>u</w:t>
      </w:r>
      <w:r w:rsidR="00CE0127" w:rsidRPr="00F22FD1">
        <w:rPr>
          <w:b w:val="0"/>
          <w:sz w:val="20"/>
          <w:szCs w:val="20"/>
        </w:rPr>
        <w:t>nie indeling</w:t>
      </w:r>
      <w:r w:rsidR="008423F4" w:rsidRPr="00F22FD1">
        <w:rPr>
          <w:b w:val="0"/>
          <w:sz w:val="20"/>
          <w:szCs w:val="20"/>
        </w:rPr>
        <w:t>.</w:t>
      </w:r>
      <w:r w:rsidR="00F22FD1" w:rsidRPr="00F22FD1">
        <w:rPr>
          <w:b w:val="0"/>
          <w:sz w:val="20"/>
          <w:szCs w:val="20"/>
        </w:rPr>
        <w:t xml:space="preserve"> </w:t>
      </w:r>
      <w:r w:rsidR="008423F4" w:rsidRPr="00F22FD1">
        <w:rPr>
          <w:b w:val="0"/>
          <w:sz w:val="20"/>
          <w:szCs w:val="20"/>
        </w:rPr>
        <w:t xml:space="preserve">Ook zijn er </w:t>
      </w:r>
      <w:r w:rsidR="003E1112">
        <w:rPr>
          <w:b w:val="0"/>
          <w:sz w:val="20"/>
          <w:szCs w:val="20"/>
        </w:rPr>
        <w:t xml:space="preserve">andere </w:t>
      </w:r>
      <w:r w:rsidR="008423F4" w:rsidRPr="00F22FD1">
        <w:rPr>
          <w:b w:val="0"/>
          <w:sz w:val="20"/>
          <w:szCs w:val="20"/>
        </w:rPr>
        <w:t>leden waarvan de categorie in 20</w:t>
      </w:r>
      <w:r w:rsidR="00DD5A26">
        <w:rPr>
          <w:b w:val="0"/>
          <w:sz w:val="20"/>
          <w:szCs w:val="20"/>
        </w:rPr>
        <w:t>2</w:t>
      </w:r>
      <w:r w:rsidR="002225FB">
        <w:rPr>
          <w:b w:val="0"/>
          <w:sz w:val="20"/>
          <w:szCs w:val="20"/>
        </w:rPr>
        <w:t>4</w:t>
      </w:r>
      <w:r w:rsidR="008423F4" w:rsidRPr="00F22FD1">
        <w:rPr>
          <w:b w:val="0"/>
          <w:sz w:val="20"/>
          <w:szCs w:val="20"/>
        </w:rPr>
        <w:t xml:space="preserve"> veranderd is</w:t>
      </w:r>
      <w:r w:rsidR="00CE0127" w:rsidRPr="00F22FD1">
        <w:rPr>
          <w:b w:val="0"/>
          <w:sz w:val="20"/>
          <w:szCs w:val="20"/>
        </w:rPr>
        <w:t>.</w:t>
      </w:r>
    </w:p>
    <w:p w14:paraId="217364CA" w14:textId="77777777" w:rsidR="008423F4" w:rsidRPr="008423F4" w:rsidRDefault="008423F4" w:rsidP="008423F4">
      <w:r>
        <w:t xml:space="preserve">              </w:t>
      </w:r>
    </w:p>
    <w:p w14:paraId="258F6932" w14:textId="47DA92C9" w:rsidR="00582182" w:rsidRPr="00582182" w:rsidRDefault="00FC4BC9" w:rsidP="00582182">
      <w:pPr>
        <w:pStyle w:val="Kop1"/>
      </w:pPr>
      <w:r>
        <w:t>Vergelijking leden 20</w:t>
      </w:r>
      <w:r w:rsidR="00FB0EB6">
        <w:t>2</w:t>
      </w:r>
      <w:r w:rsidR="00EF07D4">
        <w:t>4</w:t>
      </w:r>
      <w:r>
        <w:t>-20</w:t>
      </w:r>
      <w:r w:rsidR="002D5B44">
        <w:t>2</w:t>
      </w:r>
      <w:r w:rsidR="006F4CFB">
        <w:t>3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6"/>
        <w:gridCol w:w="1559"/>
        <w:gridCol w:w="1560"/>
      </w:tblGrid>
      <w:tr w:rsidR="00FC4BC9" w14:paraId="0776F549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B0228" w14:textId="77777777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EA7A7" w14:textId="3F1CCFDA" w:rsidR="00FC4BC9" w:rsidRDefault="00FC4BC9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Per 31-12-20</w:t>
            </w:r>
            <w:r w:rsidR="00847C01">
              <w:rPr>
                <w:rFonts w:ascii="Tahoma" w:hAnsi="Tahoma" w:cs="Tahoma"/>
                <w:sz w:val="20"/>
              </w:rPr>
              <w:t>2</w:t>
            </w:r>
            <w:r w:rsidR="005469DA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7388" w14:textId="55593FF6" w:rsidR="00B123EB" w:rsidRDefault="00FC4BC9" w:rsidP="00B123EB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Per 31-12-20</w:t>
            </w:r>
            <w:r w:rsidR="002D5B44">
              <w:rPr>
                <w:rFonts w:ascii="Tahoma" w:hAnsi="Tahoma" w:cs="Tahoma"/>
                <w:sz w:val="20"/>
              </w:rPr>
              <w:t>2</w:t>
            </w:r>
            <w:r w:rsidR="00EF07D4">
              <w:rPr>
                <w:rFonts w:ascii="Tahoma" w:hAnsi="Tahoma" w:cs="Tahoma"/>
                <w:sz w:val="20"/>
              </w:rPr>
              <w:t>4</w:t>
            </w:r>
          </w:p>
        </w:tc>
      </w:tr>
      <w:tr w:rsidR="00FC4BC9" w14:paraId="6F12F25E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CB2EE" w14:textId="77777777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Aantal vrouwen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94440" w14:textId="6DB3FFA6" w:rsidR="00FC4BC9" w:rsidRDefault="006717FB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  <w:r w:rsidR="005469DA">
              <w:rPr>
                <w:rFonts w:ascii="Tahoma" w:hAnsi="Tahoma" w:cs="Tahoma"/>
                <w:sz w:val="20"/>
              </w:rPr>
              <w:t>4</w:t>
            </w:r>
            <w:r w:rsidR="001C024F">
              <w:rPr>
                <w:rFonts w:ascii="Tahoma" w:hAnsi="Tahoma" w:cs="Tahoma"/>
                <w:sz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4BC1" w14:textId="7FAE7657" w:rsidR="00FC4BC9" w:rsidRDefault="00EF07D4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452</w:t>
            </w:r>
          </w:p>
        </w:tc>
      </w:tr>
      <w:tr w:rsidR="00FC4BC9" w14:paraId="5F15B62B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8F663" w14:textId="422AACC2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Jeugd meisjes aantal</w:t>
            </w:r>
            <w:r w:rsidR="00D06EB5">
              <w:rPr>
                <w:rFonts w:ascii="Tahoma" w:hAnsi="Tahoma" w:cs="Tahoma"/>
                <w:sz w:val="20"/>
              </w:rPr>
              <w:t xml:space="preserve"> (t</w:t>
            </w:r>
            <w:r w:rsidR="001D3FE1">
              <w:rPr>
                <w:rFonts w:ascii="Tahoma" w:hAnsi="Tahoma" w:cs="Tahoma"/>
                <w:sz w:val="20"/>
              </w:rPr>
              <w:t xml:space="preserve">ot en met </w:t>
            </w:r>
            <w:r w:rsidR="00292BE2">
              <w:rPr>
                <w:rFonts w:ascii="Tahoma" w:hAnsi="Tahoma" w:cs="Tahoma"/>
                <w:sz w:val="20"/>
              </w:rPr>
              <w:t xml:space="preserve">Junior </w:t>
            </w:r>
            <w:r w:rsidR="00632BCD">
              <w:rPr>
                <w:rFonts w:ascii="Tahoma" w:hAnsi="Tahoma" w:cs="Tahoma"/>
                <w:sz w:val="20"/>
              </w:rPr>
              <w:t>U20</w:t>
            </w:r>
            <w:r w:rsidR="00D06EB5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0FFB8" w14:textId="657A115D" w:rsidR="00FC4BC9" w:rsidRDefault="00D95988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01D3" w14:textId="6771A8FB" w:rsidR="00FC4BC9" w:rsidRDefault="00EF07D4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85</w:t>
            </w:r>
          </w:p>
        </w:tc>
      </w:tr>
      <w:tr w:rsidR="00FC4BC9" w14:paraId="410438E3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A8A80" w14:textId="77777777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Gemiddelde leeftijd vrouwen</w:t>
            </w:r>
          </w:p>
          <w:p w14:paraId="4CA04C82" w14:textId="77777777" w:rsidR="00FC4BC9" w:rsidRDefault="00FC4BC9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Idem zonder jeugd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CB7E8" w14:textId="214D0146" w:rsidR="006717FB" w:rsidRDefault="00891CEE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  <w:r w:rsidR="005469DA">
              <w:rPr>
                <w:rFonts w:ascii="Tahoma" w:hAnsi="Tahoma" w:cs="Tahoma"/>
                <w:sz w:val="20"/>
              </w:rPr>
              <w:t>8</w:t>
            </w:r>
            <w:r>
              <w:rPr>
                <w:rFonts w:ascii="Tahoma" w:hAnsi="Tahoma" w:cs="Tahoma"/>
                <w:sz w:val="20"/>
              </w:rPr>
              <w:t>.</w:t>
            </w:r>
            <w:r w:rsidR="005469DA">
              <w:rPr>
                <w:rFonts w:ascii="Tahoma" w:hAnsi="Tahoma" w:cs="Tahoma"/>
                <w:sz w:val="20"/>
              </w:rPr>
              <w:t>45</w:t>
            </w:r>
          </w:p>
          <w:p w14:paraId="762DA452" w14:textId="278BA7F8" w:rsidR="00891CEE" w:rsidRDefault="00891CEE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  <w:r w:rsidR="005469DA">
              <w:rPr>
                <w:rFonts w:ascii="Tahoma" w:hAnsi="Tahoma" w:cs="Tahoma"/>
                <w:sz w:val="20"/>
              </w:rPr>
              <w:t>6</w:t>
            </w:r>
            <w:r>
              <w:rPr>
                <w:rFonts w:ascii="Tahoma" w:hAnsi="Tahoma" w:cs="Tahoma"/>
                <w:sz w:val="20"/>
              </w:rPr>
              <w:t>.</w:t>
            </w:r>
            <w:r w:rsidR="005469DA">
              <w:rPr>
                <w:rFonts w:ascii="Tahoma" w:hAnsi="Tahoma" w:cs="Tahoma"/>
                <w:sz w:val="20"/>
              </w:rPr>
              <w:t>98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2D6BB" w14:textId="77777777" w:rsidR="002D5B44" w:rsidRDefault="00EF07D4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48.77</w:t>
            </w:r>
          </w:p>
          <w:p w14:paraId="0CFF80FE" w14:textId="1215CDD9" w:rsidR="00EF07D4" w:rsidRDefault="00EF07D4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57.29</w:t>
            </w:r>
          </w:p>
        </w:tc>
      </w:tr>
      <w:tr w:rsidR="00FC4BC9" w14:paraId="02F7E1F3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7212C" w14:textId="77777777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Aantal mannen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0847A" w14:textId="636172D0" w:rsidR="00FC4BC9" w:rsidRDefault="00891CEE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20F2" w14:textId="380A6D56" w:rsidR="00900F43" w:rsidRDefault="00EF07D4" w:rsidP="00900F43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30</w:t>
            </w:r>
            <w:r w:rsidR="00634E11">
              <w:rPr>
                <w:rFonts w:ascii="Tahoma" w:hAnsi="Tahoma" w:cs="Tahoma"/>
                <w:sz w:val="20"/>
              </w:rPr>
              <w:t>6</w:t>
            </w:r>
          </w:p>
        </w:tc>
      </w:tr>
      <w:tr w:rsidR="00FC4BC9" w14:paraId="6F7A8FBB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3C851" w14:textId="3775E528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Jeugd jongens aantal</w:t>
            </w:r>
            <w:r w:rsidR="00D06EB5">
              <w:rPr>
                <w:rFonts w:ascii="Tahoma" w:hAnsi="Tahoma" w:cs="Tahoma"/>
                <w:sz w:val="20"/>
              </w:rPr>
              <w:t xml:space="preserve"> (t</w:t>
            </w:r>
            <w:r w:rsidR="001D3FE1">
              <w:rPr>
                <w:rFonts w:ascii="Tahoma" w:hAnsi="Tahoma" w:cs="Tahoma"/>
                <w:sz w:val="20"/>
              </w:rPr>
              <w:t xml:space="preserve">ot en met </w:t>
            </w:r>
            <w:r w:rsidR="00292BE2">
              <w:rPr>
                <w:rFonts w:ascii="Tahoma" w:hAnsi="Tahoma" w:cs="Tahoma"/>
                <w:sz w:val="20"/>
              </w:rPr>
              <w:t xml:space="preserve">Junior </w:t>
            </w:r>
            <w:r w:rsidR="00632BCD">
              <w:rPr>
                <w:rFonts w:ascii="Tahoma" w:hAnsi="Tahoma" w:cs="Tahoma"/>
                <w:sz w:val="20"/>
              </w:rPr>
              <w:t>U20</w:t>
            </w:r>
            <w:r w:rsidR="00D06EB5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8CF99" w14:textId="6B4A8511" w:rsidR="00FC4BC9" w:rsidRDefault="00D95988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2163" w14:textId="3482A896" w:rsidR="00FC4BC9" w:rsidRDefault="00EF07D4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58</w:t>
            </w:r>
          </w:p>
        </w:tc>
      </w:tr>
      <w:tr w:rsidR="00FC4BC9" w14:paraId="7AA4C5D7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E8DEB0" w14:textId="77777777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Gemiddelde leeftijd mannen</w:t>
            </w:r>
          </w:p>
          <w:p w14:paraId="3FB3D330" w14:textId="77777777" w:rsidR="00FC4BC9" w:rsidRDefault="00FC4BC9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Idem zonder jeugd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EF7FB2" w14:textId="77777777" w:rsidR="005469DA" w:rsidRDefault="005469DA" w:rsidP="005469DA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47.41</w:t>
            </w:r>
          </w:p>
          <w:p w14:paraId="2088AD7E" w14:textId="02DF8204" w:rsidR="00891CEE" w:rsidRDefault="00891CEE" w:rsidP="005469DA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  <w:r w:rsidR="005469DA">
              <w:rPr>
                <w:rFonts w:ascii="Tahoma" w:hAnsi="Tahoma" w:cs="Tahoma"/>
                <w:sz w:val="20"/>
              </w:rPr>
              <w:t>6.94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0474" w14:textId="77777777" w:rsidR="002D5B44" w:rsidRDefault="00EF07D4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48.99</w:t>
            </w:r>
          </w:p>
          <w:p w14:paraId="2C0C9B0B" w14:textId="6BA4B425" w:rsidR="00EF07D4" w:rsidRDefault="00EF07D4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57.71</w:t>
            </w:r>
          </w:p>
        </w:tc>
      </w:tr>
      <w:tr w:rsidR="00FC4BC9" w14:paraId="270124EA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6C8EF" w14:textId="77777777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Totaal aantal leden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74E2C" w14:textId="159FEAD2" w:rsidR="005D4284" w:rsidRDefault="00891CEE" w:rsidP="005D4284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76</w:t>
            </w:r>
            <w:r w:rsidR="005D4284">
              <w:rPr>
                <w:rFonts w:ascii="Tahoma" w:hAnsi="Tahoma" w:cs="Tahoma"/>
                <w:sz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9D30" w14:textId="4A73BD0F" w:rsidR="00FC4BC9" w:rsidRDefault="00EF07D4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75</w:t>
            </w:r>
            <w:r w:rsidR="00634E11">
              <w:rPr>
                <w:rFonts w:ascii="Tahoma" w:hAnsi="Tahoma" w:cs="Tahoma"/>
                <w:sz w:val="20"/>
              </w:rPr>
              <w:t>8</w:t>
            </w:r>
          </w:p>
        </w:tc>
      </w:tr>
      <w:tr w:rsidR="00FC4BC9" w14:paraId="7E8581C7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1DCD4" w14:textId="215899CF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Totaal aantal jeugd</w:t>
            </w:r>
            <w:r w:rsidR="00D06EB5">
              <w:rPr>
                <w:rFonts w:ascii="Tahoma" w:hAnsi="Tahoma" w:cs="Tahoma"/>
                <w:sz w:val="20"/>
              </w:rPr>
              <w:t xml:space="preserve"> (t</w:t>
            </w:r>
            <w:r w:rsidR="001D3FE1">
              <w:rPr>
                <w:rFonts w:ascii="Tahoma" w:hAnsi="Tahoma" w:cs="Tahoma"/>
                <w:sz w:val="20"/>
              </w:rPr>
              <w:t xml:space="preserve">ot en met </w:t>
            </w:r>
            <w:r w:rsidR="00292BE2">
              <w:rPr>
                <w:rFonts w:ascii="Tahoma" w:hAnsi="Tahoma" w:cs="Tahoma"/>
                <w:sz w:val="20"/>
              </w:rPr>
              <w:t xml:space="preserve">Junior </w:t>
            </w:r>
            <w:r w:rsidR="00632BCD">
              <w:rPr>
                <w:rFonts w:ascii="Tahoma" w:hAnsi="Tahoma" w:cs="Tahoma"/>
                <w:sz w:val="20"/>
              </w:rPr>
              <w:t>U20</w:t>
            </w:r>
            <w:r w:rsidR="00D06EB5">
              <w:rPr>
                <w:rFonts w:ascii="Tahoma" w:hAnsi="Tahoma" w:cs="Tahoma"/>
                <w:sz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19737" w14:textId="0B41D3FE" w:rsidR="00FC4BC9" w:rsidRDefault="00D95988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156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30FE4" w14:textId="2DE44570" w:rsidR="00FC4BC9" w:rsidRDefault="001A3889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143</w:t>
            </w:r>
          </w:p>
        </w:tc>
      </w:tr>
      <w:tr w:rsidR="00FC4BC9" w14:paraId="6F41A0FF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0BB55" w14:textId="77777777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Gemiddelde leeftijd totaal</w:t>
            </w:r>
          </w:p>
          <w:p w14:paraId="7CAF9872" w14:textId="77777777" w:rsidR="00FC4BC9" w:rsidRDefault="00FC4BC9">
            <w:pPr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Idem zonder jeugd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4B04F" w14:textId="3B151CA7" w:rsidR="006717FB" w:rsidRDefault="00891CEE" w:rsidP="004869A6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</w:t>
            </w:r>
            <w:r w:rsidR="005469DA">
              <w:rPr>
                <w:rFonts w:ascii="Tahoma" w:hAnsi="Tahoma" w:cs="Tahoma"/>
                <w:sz w:val="20"/>
              </w:rPr>
              <w:t>7.99</w:t>
            </w:r>
          </w:p>
          <w:p w14:paraId="5E68CB02" w14:textId="6B8B48CD" w:rsidR="003A21B7" w:rsidRDefault="003A21B7" w:rsidP="004869A6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</w:t>
            </w:r>
            <w:r w:rsidR="005469DA">
              <w:rPr>
                <w:rFonts w:ascii="Tahoma" w:hAnsi="Tahoma" w:cs="Tahoma"/>
                <w:sz w:val="20"/>
              </w:rPr>
              <w:t>6.96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1179" w14:textId="77777777" w:rsidR="002D5B44" w:rsidRDefault="001A3889" w:rsidP="00A86F1E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48.86</w:t>
            </w:r>
          </w:p>
          <w:p w14:paraId="5682B409" w14:textId="161F344E" w:rsidR="001A3889" w:rsidRDefault="001A3889" w:rsidP="00A86F1E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57.46</w:t>
            </w:r>
          </w:p>
        </w:tc>
      </w:tr>
      <w:tr w:rsidR="00FC4BC9" w14:paraId="31A8D10C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A4DC6" w14:textId="77777777" w:rsidR="00FC4BC9" w:rsidRDefault="00FC4BC9">
            <w:pPr>
              <w:snapToGrid w:val="0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Verhouding man/vrouw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67793" w14:textId="2EE944EA" w:rsidR="005469DA" w:rsidRDefault="003A21B7" w:rsidP="005469DA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0.7</w:t>
            </w:r>
            <w:r w:rsidR="005469DA">
              <w:rPr>
                <w:rFonts w:ascii="Tahoma" w:hAnsi="Tahoma" w:cs="Tahoma"/>
                <w:sz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29A7" w14:textId="524298C4" w:rsidR="00FC4BC9" w:rsidRDefault="001A3889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0.660</w:t>
            </w:r>
          </w:p>
        </w:tc>
      </w:tr>
      <w:tr w:rsidR="00317F15" w14:paraId="6FF9E146" w14:textId="77777777" w:rsidTr="008423F4">
        <w:tc>
          <w:tcPr>
            <w:tcW w:w="4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9D877" w14:textId="77777777" w:rsidR="00317F15" w:rsidRDefault="00317F15">
            <w:pPr>
              <w:snapToGrid w:val="0"/>
              <w:rPr>
                <w:rFonts w:ascii="Tahoma" w:hAnsi="Tahoma" w:cs="Tahoma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21E13" w14:textId="77777777" w:rsidR="00317F15" w:rsidRDefault="00317F15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BEBA" w14:textId="77777777" w:rsidR="00317F15" w:rsidRDefault="00317F15">
            <w:pPr>
              <w:snapToGrid w:val="0"/>
              <w:jc w:val="center"/>
              <w:rPr>
                <w:rFonts w:ascii="Tahoma" w:hAnsi="Tahoma" w:cs="Tahoma"/>
                <w:sz w:val="20"/>
              </w:rPr>
            </w:pPr>
          </w:p>
        </w:tc>
      </w:tr>
    </w:tbl>
    <w:p w14:paraId="34C29B1F" w14:textId="7C909262" w:rsidR="00E72931" w:rsidRDefault="00E72931">
      <w:pPr>
        <w:rPr>
          <w:rFonts w:ascii="Tahoma" w:hAnsi="Tahoma" w:cs="Tahoma"/>
          <w:b/>
        </w:rPr>
      </w:pPr>
      <w:bookmarkStart w:id="0" w:name="_1198149993"/>
      <w:bookmarkEnd w:id="0"/>
    </w:p>
    <w:p w14:paraId="39CC902B" w14:textId="77777777" w:rsidR="00436176" w:rsidRDefault="00436176">
      <w:pPr>
        <w:rPr>
          <w:noProof/>
        </w:rPr>
      </w:pPr>
    </w:p>
    <w:p w14:paraId="53EDFC85" w14:textId="670252DF" w:rsidR="00491891" w:rsidRDefault="007E0BEA">
      <w:pPr>
        <w:rPr>
          <w:rFonts w:ascii="Tahoma" w:hAnsi="Tahoma" w:cs="Tahoma"/>
          <w:b/>
        </w:rPr>
      </w:pPr>
      <w:r>
        <w:rPr>
          <w:noProof/>
        </w:rPr>
        <w:drawing>
          <wp:inline distT="0" distB="0" distL="0" distR="0" wp14:anchorId="5F322853" wp14:editId="2241E6E6">
            <wp:extent cx="4667250" cy="2743200"/>
            <wp:effectExtent l="0" t="0" r="0" b="0"/>
            <wp:docPr id="1269534509" name="Grafiek 1">
              <a:extLst xmlns:a="http://schemas.openxmlformats.org/drawingml/2006/main">
                <a:ext uri="{FF2B5EF4-FFF2-40B4-BE49-F238E27FC236}">
                  <a16:creationId xmlns:a16="http://schemas.microsoft.com/office/drawing/2014/main" id="{89B32AD6-B9D3-4628-9699-B536AF6BA2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27B3A38" w14:textId="77777777" w:rsidR="00436176" w:rsidRDefault="00436176">
      <w:pPr>
        <w:rPr>
          <w:rFonts w:ascii="Tahoma" w:hAnsi="Tahoma" w:cs="Tahoma"/>
          <w:b/>
        </w:rPr>
      </w:pPr>
    </w:p>
    <w:p w14:paraId="29824D1C" w14:textId="3F1AA2D1" w:rsidR="009B0CDE" w:rsidRPr="00A85C22" w:rsidRDefault="009B0CDE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Aan- en afmeldingen in 20</w:t>
      </w:r>
      <w:r w:rsidR="00127CEC">
        <w:rPr>
          <w:rFonts w:ascii="Tahoma" w:hAnsi="Tahoma" w:cs="Tahoma"/>
          <w:b/>
        </w:rPr>
        <w:t>2</w:t>
      </w:r>
      <w:r w:rsidR="00C95473">
        <w:rPr>
          <w:rFonts w:ascii="Tahoma" w:hAnsi="Tahoma" w:cs="Tahoma"/>
          <w:b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629"/>
        <w:gridCol w:w="1717"/>
      </w:tblGrid>
      <w:tr w:rsidR="009B06B3" w:rsidRPr="00F22FD1" w14:paraId="64CD89BA" w14:textId="77777777" w:rsidTr="00AF546E">
        <w:tc>
          <w:tcPr>
            <w:tcW w:w="2518" w:type="dxa"/>
            <w:shd w:val="clear" w:color="auto" w:fill="auto"/>
          </w:tcPr>
          <w:p w14:paraId="06D4E65E" w14:textId="77777777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Categorie</w:t>
            </w:r>
          </w:p>
        </w:tc>
        <w:tc>
          <w:tcPr>
            <w:tcW w:w="1629" w:type="dxa"/>
            <w:shd w:val="clear" w:color="auto" w:fill="auto"/>
          </w:tcPr>
          <w:p w14:paraId="30966AA8" w14:textId="77777777" w:rsidR="009B06B3" w:rsidRPr="00F22FD1" w:rsidRDefault="00072DB7" w:rsidP="00AF546E">
            <w:pPr>
              <w:jc w:val="center"/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Afmeldingen</w:t>
            </w:r>
          </w:p>
        </w:tc>
        <w:tc>
          <w:tcPr>
            <w:tcW w:w="1631" w:type="dxa"/>
            <w:shd w:val="clear" w:color="auto" w:fill="auto"/>
          </w:tcPr>
          <w:p w14:paraId="158685F3" w14:textId="77777777" w:rsidR="009B06B3" w:rsidRPr="00F22FD1" w:rsidRDefault="00072DB7" w:rsidP="00AF546E">
            <w:pPr>
              <w:jc w:val="center"/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Aanmeldingen</w:t>
            </w:r>
          </w:p>
        </w:tc>
      </w:tr>
      <w:tr w:rsidR="009B06B3" w:rsidRPr="00F22FD1" w14:paraId="366A3E1B" w14:textId="77777777" w:rsidTr="00AF546E">
        <w:tc>
          <w:tcPr>
            <w:tcW w:w="2518" w:type="dxa"/>
            <w:shd w:val="clear" w:color="auto" w:fill="auto"/>
          </w:tcPr>
          <w:p w14:paraId="3C29853A" w14:textId="6ABB05C9" w:rsidR="009B06B3" w:rsidRPr="00F22FD1" w:rsidRDefault="001622F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="009B06B3" w:rsidRPr="00F22FD1">
              <w:rPr>
                <w:rFonts w:ascii="Tahoma" w:hAnsi="Tahoma" w:cs="Tahoma"/>
              </w:rPr>
              <w:t>upil</w:t>
            </w:r>
            <w:r>
              <w:rPr>
                <w:rFonts w:ascii="Tahoma" w:hAnsi="Tahoma" w:cs="Tahoma"/>
              </w:rPr>
              <w:t xml:space="preserve"> U8</w:t>
            </w:r>
          </w:p>
        </w:tc>
        <w:tc>
          <w:tcPr>
            <w:tcW w:w="1629" w:type="dxa"/>
            <w:shd w:val="clear" w:color="auto" w:fill="auto"/>
          </w:tcPr>
          <w:p w14:paraId="1FE8E80D" w14:textId="73699E7D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1631" w:type="dxa"/>
            <w:shd w:val="clear" w:color="auto" w:fill="auto"/>
          </w:tcPr>
          <w:p w14:paraId="451AF65E" w14:textId="1A2416E3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9B06B3" w:rsidRPr="00F22FD1" w14:paraId="4B6C6B05" w14:textId="77777777" w:rsidTr="00AF546E">
        <w:tc>
          <w:tcPr>
            <w:tcW w:w="2518" w:type="dxa"/>
            <w:shd w:val="clear" w:color="auto" w:fill="auto"/>
          </w:tcPr>
          <w:p w14:paraId="24DD5000" w14:textId="56889DED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 xml:space="preserve">Pupil </w:t>
            </w:r>
            <w:r w:rsidR="001622F6">
              <w:rPr>
                <w:rFonts w:ascii="Tahoma" w:hAnsi="Tahoma" w:cs="Tahoma"/>
              </w:rPr>
              <w:t>U9</w:t>
            </w:r>
          </w:p>
        </w:tc>
        <w:tc>
          <w:tcPr>
            <w:tcW w:w="1629" w:type="dxa"/>
            <w:shd w:val="clear" w:color="auto" w:fill="auto"/>
          </w:tcPr>
          <w:p w14:paraId="5952E0B2" w14:textId="35F21B0F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631" w:type="dxa"/>
            <w:shd w:val="clear" w:color="auto" w:fill="auto"/>
          </w:tcPr>
          <w:p w14:paraId="5B82FE8E" w14:textId="01D20E9A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</w:tr>
      <w:tr w:rsidR="009B06B3" w:rsidRPr="00F22FD1" w14:paraId="6BB9FB65" w14:textId="77777777" w:rsidTr="00AF546E">
        <w:tc>
          <w:tcPr>
            <w:tcW w:w="2518" w:type="dxa"/>
            <w:shd w:val="clear" w:color="auto" w:fill="auto"/>
          </w:tcPr>
          <w:p w14:paraId="19528C11" w14:textId="0B869590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 xml:space="preserve">Pupil </w:t>
            </w:r>
            <w:r w:rsidR="001622F6">
              <w:rPr>
                <w:rFonts w:ascii="Tahoma" w:hAnsi="Tahoma" w:cs="Tahoma"/>
              </w:rPr>
              <w:t>U10</w:t>
            </w:r>
          </w:p>
        </w:tc>
        <w:tc>
          <w:tcPr>
            <w:tcW w:w="1629" w:type="dxa"/>
            <w:shd w:val="clear" w:color="auto" w:fill="auto"/>
          </w:tcPr>
          <w:p w14:paraId="0ED41536" w14:textId="2404D110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631" w:type="dxa"/>
            <w:shd w:val="clear" w:color="auto" w:fill="auto"/>
          </w:tcPr>
          <w:p w14:paraId="793E7275" w14:textId="7286DFD1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</w:tr>
      <w:tr w:rsidR="009B06B3" w:rsidRPr="00F22FD1" w14:paraId="7F5E985C" w14:textId="77777777" w:rsidTr="00AF546E">
        <w:tc>
          <w:tcPr>
            <w:tcW w:w="2518" w:type="dxa"/>
            <w:shd w:val="clear" w:color="auto" w:fill="auto"/>
          </w:tcPr>
          <w:p w14:paraId="58EE4C7F" w14:textId="283F4E9F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 xml:space="preserve">Pupil </w:t>
            </w:r>
            <w:r w:rsidR="00B727D5">
              <w:rPr>
                <w:rFonts w:ascii="Tahoma" w:hAnsi="Tahoma" w:cs="Tahoma"/>
              </w:rPr>
              <w:t>U11/</w:t>
            </w:r>
            <w:r w:rsidR="001622F6">
              <w:rPr>
                <w:rFonts w:ascii="Tahoma" w:hAnsi="Tahoma" w:cs="Tahoma"/>
              </w:rPr>
              <w:t>U12</w:t>
            </w:r>
          </w:p>
        </w:tc>
        <w:tc>
          <w:tcPr>
            <w:tcW w:w="1629" w:type="dxa"/>
            <w:shd w:val="clear" w:color="auto" w:fill="auto"/>
          </w:tcPr>
          <w:p w14:paraId="48F99940" w14:textId="67D518A5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1631" w:type="dxa"/>
            <w:shd w:val="clear" w:color="auto" w:fill="auto"/>
          </w:tcPr>
          <w:p w14:paraId="2A79026B" w14:textId="3B4545C5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  <w:tr w:rsidR="009B06B3" w:rsidRPr="00F22FD1" w14:paraId="2EF18DC1" w14:textId="77777777" w:rsidTr="00AF546E">
        <w:tc>
          <w:tcPr>
            <w:tcW w:w="2518" w:type="dxa"/>
            <w:shd w:val="clear" w:color="auto" w:fill="auto"/>
          </w:tcPr>
          <w:p w14:paraId="6B080B4A" w14:textId="146F90B5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 xml:space="preserve">Junior </w:t>
            </w:r>
            <w:r w:rsidR="00B727D5">
              <w:rPr>
                <w:rFonts w:ascii="Tahoma" w:hAnsi="Tahoma" w:cs="Tahoma"/>
              </w:rPr>
              <w:t>U13/</w:t>
            </w:r>
            <w:r w:rsidR="001622F6">
              <w:rPr>
                <w:rFonts w:ascii="Tahoma" w:hAnsi="Tahoma" w:cs="Tahoma"/>
              </w:rPr>
              <w:t>U14</w:t>
            </w:r>
          </w:p>
        </w:tc>
        <w:tc>
          <w:tcPr>
            <w:tcW w:w="1629" w:type="dxa"/>
            <w:shd w:val="clear" w:color="auto" w:fill="auto"/>
          </w:tcPr>
          <w:p w14:paraId="2EA5F81D" w14:textId="751F56DE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14:paraId="302C4F78" w14:textId="6CCF4D5D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</w:tr>
      <w:tr w:rsidR="009B06B3" w:rsidRPr="00F22FD1" w14:paraId="25651585" w14:textId="77777777" w:rsidTr="00AF546E">
        <w:tc>
          <w:tcPr>
            <w:tcW w:w="2518" w:type="dxa"/>
            <w:shd w:val="clear" w:color="auto" w:fill="auto"/>
          </w:tcPr>
          <w:p w14:paraId="03D7F2D1" w14:textId="30E5932A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 xml:space="preserve">Junior </w:t>
            </w:r>
            <w:r w:rsidR="00B727D5">
              <w:rPr>
                <w:rFonts w:ascii="Tahoma" w:hAnsi="Tahoma" w:cs="Tahoma"/>
              </w:rPr>
              <w:t>U15/</w:t>
            </w:r>
            <w:r w:rsidR="001622F6">
              <w:rPr>
                <w:rFonts w:ascii="Tahoma" w:hAnsi="Tahoma" w:cs="Tahoma"/>
              </w:rPr>
              <w:t>U16</w:t>
            </w:r>
          </w:p>
        </w:tc>
        <w:tc>
          <w:tcPr>
            <w:tcW w:w="1629" w:type="dxa"/>
            <w:shd w:val="clear" w:color="auto" w:fill="auto"/>
          </w:tcPr>
          <w:p w14:paraId="0E8AFD44" w14:textId="4E547630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1631" w:type="dxa"/>
            <w:shd w:val="clear" w:color="auto" w:fill="auto"/>
          </w:tcPr>
          <w:p w14:paraId="0522DC2B" w14:textId="67D7DA00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  <w:tr w:rsidR="009B06B3" w:rsidRPr="00F22FD1" w14:paraId="6069F5F4" w14:textId="77777777" w:rsidTr="00AF546E">
        <w:tc>
          <w:tcPr>
            <w:tcW w:w="2518" w:type="dxa"/>
            <w:shd w:val="clear" w:color="auto" w:fill="auto"/>
          </w:tcPr>
          <w:p w14:paraId="31F75620" w14:textId="59E01DA1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 xml:space="preserve">Junior </w:t>
            </w:r>
            <w:r w:rsidR="00B727D5">
              <w:rPr>
                <w:rFonts w:ascii="Tahoma" w:hAnsi="Tahoma" w:cs="Tahoma"/>
              </w:rPr>
              <w:t>U17/</w:t>
            </w:r>
            <w:r w:rsidR="006719C0">
              <w:rPr>
                <w:rFonts w:ascii="Tahoma" w:hAnsi="Tahoma" w:cs="Tahoma"/>
              </w:rPr>
              <w:t>U18</w:t>
            </w:r>
          </w:p>
        </w:tc>
        <w:tc>
          <w:tcPr>
            <w:tcW w:w="1629" w:type="dxa"/>
            <w:shd w:val="clear" w:color="auto" w:fill="auto"/>
          </w:tcPr>
          <w:p w14:paraId="78AFD60C" w14:textId="50FA1442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1631" w:type="dxa"/>
            <w:shd w:val="clear" w:color="auto" w:fill="auto"/>
          </w:tcPr>
          <w:p w14:paraId="0CB3950E" w14:textId="5ED31D85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9B06B3" w:rsidRPr="00F22FD1" w14:paraId="55C26A96" w14:textId="77777777" w:rsidTr="00AF546E">
        <w:tc>
          <w:tcPr>
            <w:tcW w:w="2518" w:type="dxa"/>
            <w:shd w:val="clear" w:color="auto" w:fill="auto"/>
          </w:tcPr>
          <w:p w14:paraId="5C0D7080" w14:textId="60A38FEB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 xml:space="preserve">Junior </w:t>
            </w:r>
            <w:r w:rsidR="00B727D5">
              <w:rPr>
                <w:rFonts w:ascii="Tahoma" w:hAnsi="Tahoma" w:cs="Tahoma"/>
              </w:rPr>
              <w:t>U19/</w:t>
            </w:r>
            <w:r w:rsidR="006719C0">
              <w:rPr>
                <w:rFonts w:ascii="Tahoma" w:hAnsi="Tahoma" w:cs="Tahoma"/>
              </w:rPr>
              <w:t>U20</w:t>
            </w:r>
          </w:p>
        </w:tc>
        <w:tc>
          <w:tcPr>
            <w:tcW w:w="1629" w:type="dxa"/>
            <w:shd w:val="clear" w:color="auto" w:fill="auto"/>
          </w:tcPr>
          <w:p w14:paraId="0AA1B6B2" w14:textId="72A34BB8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631" w:type="dxa"/>
            <w:shd w:val="clear" w:color="auto" w:fill="auto"/>
          </w:tcPr>
          <w:p w14:paraId="78EA761F" w14:textId="64206A41" w:rsidR="00B727D5" w:rsidRPr="00F22FD1" w:rsidRDefault="00C95473" w:rsidP="00B727D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</w:p>
        </w:tc>
      </w:tr>
      <w:tr w:rsidR="009B06B3" w:rsidRPr="00F22FD1" w14:paraId="241B858C" w14:textId="77777777" w:rsidTr="00AF546E">
        <w:tc>
          <w:tcPr>
            <w:tcW w:w="2518" w:type="dxa"/>
            <w:shd w:val="clear" w:color="auto" w:fill="auto"/>
          </w:tcPr>
          <w:p w14:paraId="1E7FE8EA" w14:textId="77777777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Senior</w:t>
            </w:r>
          </w:p>
        </w:tc>
        <w:tc>
          <w:tcPr>
            <w:tcW w:w="1629" w:type="dxa"/>
            <w:shd w:val="clear" w:color="auto" w:fill="auto"/>
          </w:tcPr>
          <w:p w14:paraId="2C172C7B" w14:textId="7D9CB45F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1631" w:type="dxa"/>
            <w:shd w:val="clear" w:color="auto" w:fill="auto"/>
          </w:tcPr>
          <w:p w14:paraId="10122B80" w14:textId="4A9931E1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</w:tr>
      <w:tr w:rsidR="009B06B3" w:rsidRPr="00F22FD1" w14:paraId="4C40824F" w14:textId="77777777" w:rsidTr="00AF546E">
        <w:tc>
          <w:tcPr>
            <w:tcW w:w="2518" w:type="dxa"/>
            <w:shd w:val="clear" w:color="auto" w:fill="auto"/>
          </w:tcPr>
          <w:p w14:paraId="4EDF209A" w14:textId="77777777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Master</w:t>
            </w:r>
          </w:p>
        </w:tc>
        <w:tc>
          <w:tcPr>
            <w:tcW w:w="1629" w:type="dxa"/>
            <w:shd w:val="clear" w:color="auto" w:fill="auto"/>
          </w:tcPr>
          <w:p w14:paraId="60F29E7E" w14:textId="7FC09B51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1631" w:type="dxa"/>
            <w:shd w:val="clear" w:color="auto" w:fill="auto"/>
          </w:tcPr>
          <w:p w14:paraId="56B72CDA" w14:textId="032B1B44" w:rsidR="00C95473" w:rsidRPr="00F22FD1" w:rsidRDefault="00C95473" w:rsidP="00C95473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3</w:t>
            </w:r>
          </w:p>
        </w:tc>
      </w:tr>
      <w:tr w:rsidR="009B06B3" w:rsidRPr="00F22FD1" w14:paraId="43369352" w14:textId="77777777" w:rsidTr="00AF546E">
        <w:tc>
          <w:tcPr>
            <w:tcW w:w="2518" w:type="dxa"/>
            <w:shd w:val="clear" w:color="auto" w:fill="auto"/>
          </w:tcPr>
          <w:p w14:paraId="61D3E5BE" w14:textId="665EFBFB" w:rsidR="009B06B3" w:rsidRPr="00F22FD1" w:rsidRDefault="009B06B3">
            <w:pPr>
              <w:rPr>
                <w:rFonts w:ascii="Tahoma" w:hAnsi="Tahoma" w:cs="Tahoma"/>
              </w:rPr>
            </w:pPr>
          </w:p>
        </w:tc>
        <w:tc>
          <w:tcPr>
            <w:tcW w:w="1629" w:type="dxa"/>
            <w:shd w:val="clear" w:color="auto" w:fill="auto"/>
          </w:tcPr>
          <w:p w14:paraId="19218A16" w14:textId="5080558E" w:rsidR="009B06B3" w:rsidRPr="00F22FD1" w:rsidRDefault="009B06B3" w:rsidP="001622F6">
            <w:pPr>
              <w:rPr>
                <w:rFonts w:ascii="Tahoma" w:hAnsi="Tahoma" w:cs="Tahoma"/>
              </w:rPr>
            </w:pPr>
          </w:p>
        </w:tc>
        <w:tc>
          <w:tcPr>
            <w:tcW w:w="1631" w:type="dxa"/>
            <w:shd w:val="clear" w:color="auto" w:fill="auto"/>
          </w:tcPr>
          <w:p w14:paraId="36BB1C39" w14:textId="12EE069C" w:rsidR="009B06B3" w:rsidRPr="00F22FD1" w:rsidRDefault="009B06B3" w:rsidP="00AF546E">
            <w:pPr>
              <w:jc w:val="center"/>
              <w:rPr>
                <w:rFonts w:ascii="Tahoma" w:hAnsi="Tahoma" w:cs="Tahoma"/>
              </w:rPr>
            </w:pPr>
          </w:p>
        </w:tc>
      </w:tr>
      <w:tr w:rsidR="009B06B3" w:rsidRPr="00F22FD1" w14:paraId="60C7C5A5" w14:textId="77777777" w:rsidTr="00AF546E">
        <w:tc>
          <w:tcPr>
            <w:tcW w:w="2518" w:type="dxa"/>
            <w:shd w:val="clear" w:color="auto" w:fill="auto"/>
          </w:tcPr>
          <w:p w14:paraId="1FBE77C0" w14:textId="77777777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Recreant</w:t>
            </w:r>
          </w:p>
        </w:tc>
        <w:tc>
          <w:tcPr>
            <w:tcW w:w="1629" w:type="dxa"/>
            <w:shd w:val="clear" w:color="auto" w:fill="auto"/>
          </w:tcPr>
          <w:p w14:paraId="6904B4C0" w14:textId="64E7C8D3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51</w:t>
            </w:r>
          </w:p>
        </w:tc>
        <w:tc>
          <w:tcPr>
            <w:tcW w:w="1631" w:type="dxa"/>
            <w:shd w:val="clear" w:color="auto" w:fill="auto"/>
          </w:tcPr>
          <w:p w14:paraId="749705D6" w14:textId="1A309CDA" w:rsidR="00C14989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="00634E11">
              <w:rPr>
                <w:rFonts w:ascii="Tahoma" w:hAnsi="Tahoma" w:cs="Tahoma"/>
              </w:rPr>
              <w:t>1</w:t>
            </w:r>
          </w:p>
        </w:tc>
      </w:tr>
      <w:tr w:rsidR="009B06B3" w:rsidRPr="00F22FD1" w14:paraId="7770C2BB" w14:textId="77777777" w:rsidTr="00AF546E">
        <w:tc>
          <w:tcPr>
            <w:tcW w:w="2518" w:type="dxa"/>
            <w:shd w:val="clear" w:color="auto" w:fill="auto"/>
          </w:tcPr>
          <w:p w14:paraId="6AF64226" w14:textId="77777777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Power Walk</w:t>
            </w:r>
          </w:p>
        </w:tc>
        <w:tc>
          <w:tcPr>
            <w:tcW w:w="1629" w:type="dxa"/>
            <w:shd w:val="clear" w:color="auto" w:fill="auto"/>
          </w:tcPr>
          <w:p w14:paraId="0454ABA3" w14:textId="2B103FAA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631" w:type="dxa"/>
            <w:shd w:val="clear" w:color="auto" w:fill="auto"/>
          </w:tcPr>
          <w:p w14:paraId="3F493B32" w14:textId="33C2F322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51211C" w:rsidRPr="00F22FD1" w14:paraId="708EA35F" w14:textId="77777777" w:rsidTr="00AF546E">
        <w:tc>
          <w:tcPr>
            <w:tcW w:w="2518" w:type="dxa"/>
            <w:shd w:val="clear" w:color="auto" w:fill="auto"/>
          </w:tcPr>
          <w:p w14:paraId="3BEB6A68" w14:textId="77777777" w:rsidR="0051211C" w:rsidRPr="00F22FD1" w:rsidRDefault="0051211C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Combi lopen</w:t>
            </w:r>
          </w:p>
        </w:tc>
        <w:tc>
          <w:tcPr>
            <w:tcW w:w="1629" w:type="dxa"/>
            <w:shd w:val="clear" w:color="auto" w:fill="auto"/>
          </w:tcPr>
          <w:p w14:paraId="515DF5F7" w14:textId="4CF74ABB" w:rsidR="0051211C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1631" w:type="dxa"/>
            <w:shd w:val="clear" w:color="auto" w:fill="auto"/>
          </w:tcPr>
          <w:p w14:paraId="1CB1EAEF" w14:textId="3DA708F3" w:rsidR="0051211C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9B06B3" w:rsidRPr="00F22FD1" w14:paraId="6D2C2D83" w14:textId="77777777" w:rsidTr="00AF546E">
        <w:tc>
          <w:tcPr>
            <w:tcW w:w="2518" w:type="dxa"/>
            <w:shd w:val="clear" w:color="auto" w:fill="auto"/>
          </w:tcPr>
          <w:p w14:paraId="2B1E5778" w14:textId="77777777" w:rsidR="009B06B3" w:rsidRPr="00F22FD1" w:rsidRDefault="009B06B3">
            <w:pPr>
              <w:rPr>
                <w:rFonts w:ascii="Tahoma" w:hAnsi="Tahoma" w:cs="Tahoma"/>
              </w:rPr>
            </w:pPr>
            <w:proofErr w:type="spellStart"/>
            <w:r w:rsidRPr="00F22FD1">
              <w:rPr>
                <w:rFonts w:ascii="Tahoma" w:hAnsi="Tahoma" w:cs="Tahoma"/>
              </w:rPr>
              <w:t>Nordic</w:t>
            </w:r>
            <w:proofErr w:type="spellEnd"/>
            <w:r w:rsidRPr="00F22FD1">
              <w:rPr>
                <w:rFonts w:ascii="Tahoma" w:hAnsi="Tahoma" w:cs="Tahoma"/>
              </w:rPr>
              <w:t xml:space="preserve"> Walk</w:t>
            </w:r>
          </w:p>
        </w:tc>
        <w:tc>
          <w:tcPr>
            <w:tcW w:w="1629" w:type="dxa"/>
            <w:shd w:val="clear" w:color="auto" w:fill="auto"/>
          </w:tcPr>
          <w:p w14:paraId="460E560F" w14:textId="45FAD4CE" w:rsidR="009B06B3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1631" w:type="dxa"/>
            <w:shd w:val="clear" w:color="auto" w:fill="auto"/>
          </w:tcPr>
          <w:p w14:paraId="2F085185" w14:textId="4C0F30E9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9B06B3" w:rsidRPr="00F22FD1" w14:paraId="5FB8FCB7" w14:textId="77777777" w:rsidTr="00AF546E">
        <w:tc>
          <w:tcPr>
            <w:tcW w:w="2518" w:type="dxa"/>
            <w:shd w:val="clear" w:color="auto" w:fill="auto"/>
          </w:tcPr>
          <w:p w14:paraId="52DADE65" w14:textId="77777777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Diversen</w:t>
            </w:r>
          </w:p>
        </w:tc>
        <w:tc>
          <w:tcPr>
            <w:tcW w:w="1629" w:type="dxa"/>
            <w:shd w:val="clear" w:color="auto" w:fill="auto"/>
          </w:tcPr>
          <w:p w14:paraId="3192A06F" w14:textId="435CEF90" w:rsidR="00136F3A" w:rsidRPr="00F22FD1" w:rsidRDefault="00581658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1631" w:type="dxa"/>
            <w:shd w:val="clear" w:color="auto" w:fill="auto"/>
          </w:tcPr>
          <w:p w14:paraId="612190B3" w14:textId="7DD4444A" w:rsidR="009B06B3" w:rsidRPr="00F22FD1" w:rsidRDefault="00C9547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</w:tr>
      <w:tr w:rsidR="009B06B3" w:rsidRPr="00F22FD1" w14:paraId="01966335" w14:textId="77777777" w:rsidTr="00AF546E">
        <w:tc>
          <w:tcPr>
            <w:tcW w:w="2518" w:type="dxa"/>
            <w:shd w:val="clear" w:color="auto" w:fill="auto"/>
          </w:tcPr>
          <w:p w14:paraId="56C3E294" w14:textId="77777777" w:rsidR="009B06B3" w:rsidRPr="00F22FD1" w:rsidRDefault="009B06B3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Totaal</w:t>
            </w:r>
          </w:p>
        </w:tc>
        <w:tc>
          <w:tcPr>
            <w:tcW w:w="1629" w:type="dxa"/>
            <w:shd w:val="clear" w:color="auto" w:fill="auto"/>
          </w:tcPr>
          <w:p w14:paraId="33D82966" w14:textId="0EB3631D" w:rsidR="009B06B3" w:rsidRPr="00F22FD1" w:rsidRDefault="00A862DD" w:rsidP="0058165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81658">
              <w:rPr>
                <w:rFonts w:ascii="Tahoma" w:hAnsi="Tahoma" w:cs="Tahoma"/>
              </w:rPr>
              <w:t>38</w:t>
            </w:r>
          </w:p>
        </w:tc>
        <w:tc>
          <w:tcPr>
            <w:tcW w:w="1631" w:type="dxa"/>
            <w:shd w:val="clear" w:color="auto" w:fill="auto"/>
          </w:tcPr>
          <w:p w14:paraId="06B8FB89" w14:textId="0E08F8AF" w:rsidR="00284FF6" w:rsidRPr="00F22FD1" w:rsidRDefault="001622F6" w:rsidP="008E1818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C95473">
              <w:rPr>
                <w:rFonts w:ascii="Tahoma" w:hAnsi="Tahoma" w:cs="Tahoma"/>
              </w:rPr>
              <w:t>31</w:t>
            </w:r>
          </w:p>
        </w:tc>
      </w:tr>
    </w:tbl>
    <w:p w14:paraId="016890B8" w14:textId="77777777" w:rsidR="009B06B3" w:rsidRPr="00F22FD1" w:rsidRDefault="00382D74">
      <w:pPr>
        <w:rPr>
          <w:rFonts w:ascii="Tahoma" w:hAnsi="Tahoma" w:cs="Tahoma"/>
        </w:rPr>
      </w:pPr>
      <w:r w:rsidRPr="00F22FD1">
        <w:rPr>
          <w:rFonts w:ascii="Tahoma" w:hAnsi="Tahoma" w:cs="Tahoma"/>
        </w:rPr>
        <w:t xml:space="preserve">Opmerking: Doordat de categorie gedurende het </w:t>
      </w:r>
      <w:r w:rsidR="00C14D4E" w:rsidRPr="00F22FD1">
        <w:rPr>
          <w:rFonts w:ascii="Tahoma" w:hAnsi="Tahoma" w:cs="Tahoma"/>
        </w:rPr>
        <w:t xml:space="preserve">jaar </w:t>
      </w:r>
      <w:r w:rsidRPr="00F22FD1">
        <w:rPr>
          <w:rFonts w:ascii="Tahoma" w:hAnsi="Tahoma" w:cs="Tahoma"/>
        </w:rPr>
        <w:t>kan veranderen</w:t>
      </w:r>
    </w:p>
    <w:p w14:paraId="2384999F" w14:textId="77777777" w:rsidR="00382D74" w:rsidRPr="00F22FD1" w:rsidRDefault="00382D74">
      <w:pPr>
        <w:rPr>
          <w:rFonts w:ascii="Tahoma" w:hAnsi="Tahoma" w:cs="Tahoma"/>
        </w:rPr>
      </w:pPr>
      <w:r w:rsidRPr="00F22FD1">
        <w:rPr>
          <w:rFonts w:ascii="Tahoma" w:hAnsi="Tahoma" w:cs="Tahoma"/>
        </w:rPr>
        <w:t xml:space="preserve">                  </w:t>
      </w:r>
      <w:r w:rsidR="00C14D4E" w:rsidRPr="00F22FD1">
        <w:rPr>
          <w:rFonts w:ascii="Tahoma" w:hAnsi="Tahoma" w:cs="Tahoma"/>
        </w:rPr>
        <w:t>c</w:t>
      </w:r>
      <w:r w:rsidRPr="00F22FD1">
        <w:rPr>
          <w:rFonts w:ascii="Tahoma" w:hAnsi="Tahoma" w:cs="Tahoma"/>
        </w:rPr>
        <w:t xml:space="preserve">orresponderen deze getallen niet met </w:t>
      </w:r>
      <w:r w:rsidR="00CC4290" w:rsidRPr="00F22FD1">
        <w:rPr>
          <w:rFonts w:ascii="Tahoma" w:hAnsi="Tahoma" w:cs="Tahoma"/>
        </w:rPr>
        <w:t>de getallen van de eerste tabel.</w:t>
      </w:r>
    </w:p>
    <w:p w14:paraId="31061F45" w14:textId="77777777" w:rsidR="009B06B3" w:rsidRPr="00F22FD1" w:rsidRDefault="009B06B3">
      <w:pPr>
        <w:rPr>
          <w:rFonts w:ascii="Tahoma" w:hAnsi="Tahoma" w:cs="Tahoma"/>
        </w:rPr>
      </w:pPr>
    </w:p>
    <w:p w14:paraId="52EA7597" w14:textId="4FFD75EB" w:rsidR="00986783" w:rsidRPr="00A85C22" w:rsidRDefault="009B06B3">
      <w:pPr>
        <w:rPr>
          <w:rFonts w:ascii="Tahoma" w:hAnsi="Tahoma" w:cs="Tahoma"/>
          <w:b/>
        </w:rPr>
      </w:pPr>
      <w:r w:rsidRPr="00A85C22">
        <w:rPr>
          <w:rFonts w:ascii="Tahoma" w:hAnsi="Tahoma" w:cs="Tahoma"/>
          <w:b/>
        </w:rPr>
        <w:t xml:space="preserve">Woonplaats/Wijk van </w:t>
      </w:r>
      <w:r w:rsidR="00A552E1" w:rsidRPr="00A85C22">
        <w:rPr>
          <w:rFonts w:ascii="Tahoma" w:hAnsi="Tahoma" w:cs="Tahoma"/>
          <w:b/>
        </w:rPr>
        <w:t>onze leden</w:t>
      </w:r>
      <w:r w:rsidRPr="00A85C22">
        <w:rPr>
          <w:rFonts w:ascii="Tahoma" w:hAnsi="Tahoma" w:cs="Tahoma"/>
          <w:b/>
        </w:rPr>
        <w:t xml:space="preserve"> per 31 december 20</w:t>
      </w:r>
      <w:r w:rsidR="00D32D2C">
        <w:rPr>
          <w:rFonts w:ascii="Tahoma" w:hAnsi="Tahoma" w:cs="Tahoma"/>
          <w:b/>
        </w:rPr>
        <w:t>2</w:t>
      </w:r>
      <w:r w:rsidR="00EF07D4">
        <w:rPr>
          <w:rFonts w:ascii="Tahoma" w:hAnsi="Tahoma" w:cs="Tahoma"/>
          <w:b/>
        </w:rPr>
        <w:t>4</w:t>
      </w:r>
      <w:r w:rsidRPr="00A85C22">
        <w:rPr>
          <w:rFonts w:ascii="Tahoma" w:hAnsi="Tahoma" w:cs="Tahoma"/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5"/>
        <w:gridCol w:w="881"/>
        <w:gridCol w:w="2547"/>
        <w:gridCol w:w="997"/>
      </w:tblGrid>
      <w:tr w:rsidR="00A552E1" w:rsidRPr="00F22FD1" w14:paraId="1BDAAC49" w14:textId="77777777" w:rsidTr="00AF546E">
        <w:tc>
          <w:tcPr>
            <w:tcW w:w="3505" w:type="dxa"/>
            <w:shd w:val="clear" w:color="auto" w:fill="auto"/>
          </w:tcPr>
          <w:p w14:paraId="07AE0A0C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Plaats</w:t>
            </w:r>
          </w:p>
        </w:tc>
        <w:tc>
          <w:tcPr>
            <w:tcW w:w="856" w:type="dxa"/>
            <w:shd w:val="clear" w:color="auto" w:fill="auto"/>
          </w:tcPr>
          <w:p w14:paraId="3AC4249C" w14:textId="77777777" w:rsidR="00A552E1" w:rsidRPr="00F22FD1" w:rsidRDefault="00A552E1" w:rsidP="00AF546E">
            <w:pPr>
              <w:jc w:val="center"/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Aantal</w:t>
            </w:r>
          </w:p>
        </w:tc>
        <w:tc>
          <w:tcPr>
            <w:tcW w:w="2547" w:type="dxa"/>
            <w:shd w:val="clear" w:color="auto" w:fill="auto"/>
          </w:tcPr>
          <w:p w14:paraId="11BD3BA2" w14:textId="77777777" w:rsidR="00A552E1" w:rsidRPr="00F22FD1" w:rsidRDefault="00FC633C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Plaats</w:t>
            </w:r>
          </w:p>
        </w:tc>
        <w:tc>
          <w:tcPr>
            <w:tcW w:w="997" w:type="dxa"/>
            <w:shd w:val="clear" w:color="auto" w:fill="auto"/>
          </w:tcPr>
          <w:p w14:paraId="23A569DB" w14:textId="77777777" w:rsidR="00A552E1" w:rsidRPr="00F22FD1" w:rsidRDefault="00FC633C" w:rsidP="00AF546E">
            <w:pPr>
              <w:jc w:val="center"/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Aantal</w:t>
            </w:r>
          </w:p>
        </w:tc>
      </w:tr>
      <w:tr w:rsidR="00A552E1" w:rsidRPr="00F22FD1" w14:paraId="12C3D288" w14:textId="77777777" w:rsidTr="00AF546E">
        <w:tc>
          <w:tcPr>
            <w:tcW w:w="3505" w:type="dxa"/>
            <w:shd w:val="clear" w:color="auto" w:fill="auto"/>
          </w:tcPr>
          <w:p w14:paraId="2F102910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Soest 3761</w:t>
            </w:r>
            <w:r w:rsidR="00FD0A4C" w:rsidRPr="00F22FD1">
              <w:rPr>
                <w:rFonts w:ascii="Tahoma" w:hAnsi="Tahoma" w:cs="Tahoma"/>
              </w:rPr>
              <w:t xml:space="preserve"> </w:t>
            </w:r>
            <w:r w:rsidR="00A85C22" w:rsidRPr="00F22FD1">
              <w:rPr>
                <w:rFonts w:ascii="Tahoma" w:hAnsi="Tahoma" w:cs="Tahoma"/>
              </w:rPr>
              <w:t>’</w:t>
            </w:r>
            <w:r w:rsidR="00FD0A4C" w:rsidRPr="00F22FD1">
              <w:rPr>
                <w:rFonts w:ascii="Tahoma" w:hAnsi="Tahoma" w:cs="Tahoma"/>
              </w:rPr>
              <w:t>t Hart</w:t>
            </w:r>
            <w:r w:rsidR="00A85C22" w:rsidRPr="00F22FD1">
              <w:rPr>
                <w:rFonts w:ascii="Tahoma" w:hAnsi="Tahoma" w:cs="Tahoma"/>
              </w:rPr>
              <w:t xml:space="preserve"> </w:t>
            </w:r>
            <w:r w:rsidR="00FD0A4C" w:rsidRPr="00F22FD1">
              <w:rPr>
                <w:rFonts w:ascii="Tahoma" w:hAnsi="Tahoma" w:cs="Tahoma"/>
              </w:rPr>
              <w:t>Soestdijk</w:t>
            </w:r>
          </w:p>
        </w:tc>
        <w:tc>
          <w:tcPr>
            <w:tcW w:w="856" w:type="dxa"/>
            <w:shd w:val="clear" w:color="auto" w:fill="auto"/>
          </w:tcPr>
          <w:p w14:paraId="1A041BAA" w14:textId="3BF79986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62</w:t>
            </w:r>
          </w:p>
        </w:tc>
        <w:tc>
          <w:tcPr>
            <w:tcW w:w="2547" w:type="dxa"/>
            <w:shd w:val="clear" w:color="auto" w:fill="auto"/>
          </w:tcPr>
          <w:p w14:paraId="2AA5FBDC" w14:textId="77777777" w:rsidR="00A552E1" w:rsidRPr="00F22FD1" w:rsidRDefault="00FC633C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Maartensdijk</w:t>
            </w:r>
          </w:p>
        </w:tc>
        <w:tc>
          <w:tcPr>
            <w:tcW w:w="997" w:type="dxa"/>
            <w:shd w:val="clear" w:color="auto" w:fill="auto"/>
          </w:tcPr>
          <w:p w14:paraId="3CBBFC1E" w14:textId="1FEAA100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</w:tr>
      <w:tr w:rsidR="00A552E1" w:rsidRPr="00F22FD1" w14:paraId="31A2D57F" w14:textId="77777777" w:rsidTr="00AF546E">
        <w:tc>
          <w:tcPr>
            <w:tcW w:w="3505" w:type="dxa"/>
            <w:shd w:val="clear" w:color="auto" w:fill="auto"/>
          </w:tcPr>
          <w:p w14:paraId="7D7077C1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Soest 3762 ‘t Hart</w:t>
            </w:r>
          </w:p>
        </w:tc>
        <w:tc>
          <w:tcPr>
            <w:tcW w:w="856" w:type="dxa"/>
            <w:shd w:val="clear" w:color="auto" w:fill="auto"/>
          </w:tcPr>
          <w:p w14:paraId="5EAF2AD6" w14:textId="0A6B60C4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117</w:t>
            </w:r>
          </w:p>
        </w:tc>
        <w:tc>
          <w:tcPr>
            <w:tcW w:w="2547" w:type="dxa"/>
            <w:shd w:val="clear" w:color="auto" w:fill="auto"/>
          </w:tcPr>
          <w:p w14:paraId="010B3A2C" w14:textId="77777777" w:rsidR="00A552E1" w:rsidRPr="00F22FD1" w:rsidRDefault="00FC633C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Utrecht</w:t>
            </w:r>
          </w:p>
        </w:tc>
        <w:tc>
          <w:tcPr>
            <w:tcW w:w="997" w:type="dxa"/>
            <w:shd w:val="clear" w:color="auto" w:fill="auto"/>
          </w:tcPr>
          <w:p w14:paraId="26C36913" w14:textId="464EF5DE" w:rsidR="00A552E1" w:rsidRPr="00F22FD1" w:rsidRDefault="001E348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A552E1" w:rsidRPr="00F22FD1" w14:paraId="7D49B8DE" w14:textId="77777777" w:rsidTr="00AF546E">
        <w:tc>
          <w:tcPr>
            <w:tcW w:w="3505" w:type="dxa"/>
            <w:shd w:val="clear" w:color="auto" w:fill="auto"/>
          </w:tcPr>
          <w:p w14:paraId="4EE53513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Soest 3763</w:t>
            </w:r>
            <w:r w:rsidR="00FD0A4C" w:rsidRPr="00F22FD1">
              <w:rPr>
                <w:rFonts w:ascii="Tahoma" w:hAnsi="Tahoma" w:cs="Tahoma"/>
              </w:rPr>
              <w:t xml:space="preserve"> Boerenstreek</w:t>
            </w:r>
          </w:p>
        </w:tc>
        <w:tc>
          <w:tcPr>
            <w:tcW w:w="856" w:type="dxa"/>
            <w:shd w:val="clear" w:color="auto" w:fill="auto"/>
          </w:tcPr>
          <w:p w14:paraId="4A320A7B" w14:textId="4C0D7199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54</w:t>
            </w:r>
          </w:p>
        </w:tc>
        <w:tc>
          <w:tcPr>
            <w:tcW w:w="2547" w:type="dxa"/>
            <w:shd w:val="clear" w:color="auto" w:fill="auto"/>
          </w:tcPr>
          <w:p w14:paraId="7CC8FA7B" w14:textId="77777777" w:rsidR="00A552E1" w:rsidRPr="00F22FD1" w:rsidRDefault="00FC633C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Huis ter Heide</w:t>
            </w:r>
          </w:p>
        </w:tc>
        <w:tc>
          <w:tcPr>
            <w:tcW w:w="997" w:type="dxa"/>
            <w:shd w:val="clear" w:color="auto" w:fill="auto"/>
          </w:tcPr>
          <w:p w14:paraId="453E2CCE" w14:textId="4741E3E4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A552E1" w:rsidRPr="00F22FD1" w14:paraId="12DA4813" w14:textId="77777777" w:rsidTr="00AF546E">
        <w:tc>
          <w:tcPr>
            <w:tcW w:w="3505" w:type="dxa"/>
            <w:shd w:val="clear" w:color="auto" w:fill="auto"/>
          </w:tcPr>
          <w:p w14:paraId="10461B48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Soest 3764</w:t>
            </w:r>
            <w:r w:rsidR="00FD0A4C" w:rsidRPr="00F22FD1">
              <w:rPr>
                <w:rFonts w:ascii="Tahoma" w:hAnsi="Tahoma" w:cs="Tahoma"/>
              </w:rPr>
              <w:t xml:space="preserve"> Eng/Soest midden</w:t>
            </w:r>
          </w:p>
        </w:tc>
        <w:tc>
          <w:tcPr>
            <w:tcW w:w="856" w:type="dxa"/>
            <w:shd w:val="clear" w:color="auto" w:fill="auto"/>
          </w:tcPr>
          <w:p w14:paraId="6C914BBB" w14:textId="0D5F607F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="00634E11">
              <w:rPr>
                <w:rFonts w:ascii="Tahoma" w:hAnsi="Tahoma" w:cs="Tahoma"/>
              </w:rPr>
              <w:t>0</w:t>
            </w:r>
          </w:p>
        </w:tc>
        <w:tc>
          <w:tcPr>
            <w:tcW w:w="2547" w:type="dxa"/>
            <w:shd w:val="clear" w:color="auto" w:fill="auto"/>
          </w:tcPr>
          <w:p w14:paraId="1D133614" w14:textId="6219E86C" w:rsidR="00A552E1" w:rsidRPr="00F22FD1" w:rsidRDefault="001178CA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Doorn</w:t>
            </w:r>
          </w:p>
        </w:tc>
        <w:tc>
          <w:tcPr>
            <w:tcW w:w="997" w:type="dxa"/>
            <w:shd w:val="clear" w:color="auto" w:fill="auto"/>
          </w:tcPr>
          <w:p w14:paraId="050E5B89" w14:textId="5CBC08C5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623840E9" w14:textId="77777777" w:rsidTr="00AF546E">
        <w:tc>
          <w:tcPr>
            <w:tcW w:w="3505" w:type="dxa"/>
            <w:shd w:val="clear" w:color="auto" w:fill="auto"/>
          </w:tcPr>
          <w:p w14:paraId="5B0BC84F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Soest 3765</w:t>
            </w:r>
            <w:r w:rsidR="00FD0A4C" w:rsidRPr="00F22FD1">
              <w:rPr>
                <w:rFonts w:ascii="Tahoma" w:hAnsi="Tahoma" w:cs="Tahoma"/>
              </w:rPr>
              <w:t xml:space="preserve"> Smitsveen</w:t>
            </w:r>
          </w:p>
        </w:tc>
        <w:tc>
          <w:tcPr>
            <w:tcW w:w="856" w:type="dxa"/>
            <w:shd w:val="clear" w:color="auto" w:fill="auto"/>
          </w:tcPr>
          <w:p w14:paraId="6E105C82" w14:textId="7B63EB0D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62</w:t>
            </w:r>
          </w:p>
        </w:tc>
        <w:tc>
          <w:tcPr>
            <w:tcW w:w="2547" w:type="dxa"/>
            <w:shd w:val="clear" w:color="auto" w:fill="auto"/>
          </w:tcPr>
          <w:p w14:paraId="04B9D0F4" w14:textId="32EFB4E4" w:rsidR="00A552E1" w:rsidRPr="00F22FD1" w:rsidRDefault="009F215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Tricht</w:t>
            </w:r>
          </w:p>
        </w:tc>
        <w:tc>
          <w:tcPr>
            <w:tcW w:w="997" w:type="dxa"/>
            <w:shd w:val="clear" w:color="auto" w:fill="auto"/>
          </w:tcPr>
          <w:p w14:paraId="6791DF81" w14:textId="30FB6599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75541685" w14:textId="77777777" w:rsidTr="00AF546E">
        <w:tc>
          <w:tcPr>
            <w:tcW w:w="3505" w:type="dxa"/>
            <w:shd w:val="clear" w:color="auto" w:fill="auto"/>
          </w:tcPr>
          <w:p w14:paraId="231F1DD0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Soest 3766</w:t>
            </w:r>
            <w:r w:rsidR="00FD0A4C" w:rsidRPr="00F22FD1">
              <w:rPr>
                <w:rFonts w:ascii="Tahoma" w:hAnsi="Tahoma" w:cs="Tahoma"/>
              </w:rPr>
              <w:t xml:space="preserve"> </w:t>
            </w:r>
            <w:proofErr w:type="spellStart"/>
            <w:r w:rsidR="00FD0A4C" w:rsidRPr="00F22FD1">
              <w:rPr>
                <w:rFonts w:ascii="Tahoma" w:hAnsi="Tahoma" w:cs="Tahoma"/>
              </w:rPr>
              <w:t>Overhees</w:t>
            </w:r>
            <w:proofErr w:type="spellEnd"/>
          </w:p>
        </w:tc>
        <w:tc>
          <w:tcPr>
            <w:tcW w:w="856" w:type="dxa"/>
            <w:shd w:val="clear" w:color="auto" w:fill="auto"/>
          </w:tcPr>
          <w:p w14:paraId="7BC76F01" w14:textId="79D9A3DC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171</w:t>
            </w:r>
          </w:p>
        </w:tc>
        <w:tc>
          <w:tcPr>
            <w:tcW w:w="2547" w:type="dxa"/>
            <w:shd w:val="clear" w:color="auto" w:fill="auto"/>
          </w:tcPr>
          <w:p w14:paraId="2CFA6D47" w14:textId="13B039CD" w:rsidR="00A552E1" w:rsidRPr="00F22FD1" w:rsidRDefault="00191C4B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‘S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Graveland</w:t>
            </w:r>
            <w:proofErr w:type="spellEnd"/>
          </w:p>
        </w:tc>
        <w:tc>
          <w:tcPr>
            <w:tcW w:w="997" w:type="dxa"/>
            <w:shd w:val="clear" w:color="auto" w:fill="auto"/>
          </w:tcPr>
          <w:p w14:paraId="1E3F16A2" w14:textId="5F75DECB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3FD62E45" w14:textId="77777777" w:rsidTr="00AF546E">
        <w:tc>
          <w:tcPr>
            <w:tcW w:w="3505" w:type="dxa"/>
            <w:shd w:val="clear" w:color="auto" w:fill="auto"/>
          </w:tcPr>
          <w:p w14:paraId="35F0EC12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Soest 3768</w:t>
            </w:r>
            <w:r w:rsidR="00FD0A4C" w:rsidRPr="00F22FD1">
              <w:rPr>
                <w:rFonts w:ascii="Tahoma" w:hAnsi="Tahoma" w:cs="Tahoma"/>
              </w:rPr>
              <w:t xml:space="preserve"> Soest Zuid</w:t>
            </w:r>
          </w:p>
        </w:tc>
        <w:tc>
          <w:tcPr>
            <w:tcW w:w="856" w:type="dxa"/>
            <w:shd w:val="clear" w:color="auto" w:fill="auto"/>
          </w:tcPr>
          <w:p w14:paraId="769D3CD6" w14:textId="38C5FEFC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133</w:t>
            </w:r>
          </w:p>
        </w:tc>
        <w:tc>
          <w:tcPr>
            <w:tcW w:w="2547" w:type="dxa"/>
            <w:shd w:val="clear" w:color="auto" w:fill="auto"/>
          </w:tcPr>
          <w:p w14:paraId="0933D6D4" w14:textId="77777777" w:rsidR="00A552E1" w:rsidRPr="00F22FD1" w:rsidRDefault="00A85C22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Woudenberg</w:t>
            </w:r>
          </w:p>
        </w:tc>
        <w:tc>
          <w:tcPr>
            <w:tcW w:w="997" w:type="dxa"/>
            <w:shd w:val="clear" w:color="auto" w:fill="auto"/>
          </w:tcPr>
          <w:p w14:paraId="24C54AE0" w14:textId="0553038E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7CE0C46E" w14:textId="77777777" w:rsidTr="00AF546E">
        <w:tc>
          <w:tcPr>
            <w:tcW w:w="3505" w:type="dxa"/>
            <w:shd w:val="clear" w:color="auto" w:fill="auto"/>
          </w:tcPr>
          <w:p w14:paraId="16B9DE11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Soesterberg 3769</w:t>
            </w:r>
          </w:p>
        </w:tc>
        <w:tc>
          <w:tcPr>
            <w:tcW w:w="856" w:type="dxa"/>
            <w:shd w:val="clear" w:color="auto" w:fill="auto"/>
          </w:tcPr>
          <w:p w14:paraId="7388F336" w14:textId="6CE68F8E" w:rsidR="00F044AD" w:rsidRPr="00F22FD1" w:rsidRDefault="009F215B" w:rsidP="00F044AD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EF07D4">
              <w:rPr>
                <w:rFonts w:ascii="Tahoma" w:hAnsi="Tahoma" w:cs="Tahoma"/>
              </w:rPr>
              <w:t>0</w:t>
            </w:r>
          </w:p>
        </w:tc>
        <w:tc>
          <w:tcPr>
            <w:tcW w:w="2547" w:type="dxa"/>
            <w:shd w:val="clear" w:color="auto" w:fill="auto"/>
          </w:tcPr>
          <w:p w14:paraId="67E751EE" w14:textId="78830CF5" w:rsidR="00A552E1" w:rsidRPr="00F22FD1" w:rsidRDefault="00F044A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Blaricum</w:t>
            </w:r>
          </w:p>
        </w:tc>
        <w:tc>
          <w:tcPr>
            <w:tcW w:w="997" w:type="dxa"/>
            <w:shd w:val="clear" w:color="auto" w:fill="auto"/>
          </w:tcPr>
          <w:p w14:paraId="303F0648" w14:textId="7A8DCEA7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6106A437" w14:textId="77777777" w:rsidTr="00AF546E">
        <w:tc>
          <w:tcPr>
            <w:tcW w:w="3505" w:type="dxa"/>
            <w:shd w:val="clear" w:color="auto" w:fill="auto"/>
          </w:tcPr>
          <w:p w14:paraId="55DCACB7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Amersfoort</w:t>
            </w:r>
          </w:p>
        </w:tc>
        <w:tc>
          <w:tcPr>
            <w:tcW w:w="856" w:type="dxa"/>
            <w:shd w:val="clear" w:color="auto" w:fill="auto"/>
          </w:tcPr>
          <w:p w14:paraId="0DDAD2F5" w14:textId="409AB082" w:rsidR="00A552E1" w:rsidRPr="00F22FD1" w:rsidRDefault="001E3483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2547" w:type="dxa"/>
            <w:shd w:val="clear" w:color="auto" w:fill="auto"/>
          </w:tcPr>
          <w:p w14:paraId="1EDBB8C1" w14:textId="77777777" w:rsidR="00A552E1" w:rsidRPr="00F22FD1" w:rsidRDefault="00FC633C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Huizen</w:t>
            </w:r>
          </w:p>
        </w:tc>
        <w:tc>
          <w:tcPr>
            <w:tcW w:w="997" w:type="dxa"/>
            <w:shd w:val="clear" w:color="auto" w:fill="auto"/>
          </w:tcPr>
          <w:p w14:paraId="6E4B7CFB" w14:textId="1D8B11CB" w:rsidR="00A552E1" w:rsidRPr="00F22FD1" w:rsidRDefault="00EF07D4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A552E1" w:rsidRPr="00F22FD1" w14:paraId="62E71FD9" w14:textId="77777777" w:rsidTr="00AF546E">
        <w:tc>
          <w:tcPr>
            <w:tcW w:w="3505" w:type="dxa"/>
            <w:shd w:val="clear" w:color="auto" w:fill="auto"/>
          </w:tcPr>
          <w:p w14:paraId="56D6B5B5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Baarn</w:t>
            </w:r>
          </w:p>
        </w:tc>
        <w:tc>
          <w:tcPr>
            <w:tcW w:w="856" w:type="dxa"/>
            <w:shd w:val="clear" w:color="auto" w:fill="auto"/>
          </w:tcPr>
          <w:p w14:paraId="0605D7E5" w14:textId="38244CD7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2547" w:type="dxa"/>
            <w:shd w:val="clear" w:color="auto" w:fill="auto"/>
          </w:tcPr>
          <w:p w14:paraId="29381853" w14:textId="77777777" w:rsidR="00A552E1" w:rsidRPr="00F22FD1" w:rsidRDefault="00A85C22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Groenekan</w:t>
            </w:r>
          </w:p>
        </w:tc>
        <w:tc>
          <w:tcPr>
            <w:tcW w:w="997" w:type="dxa"/>
            <w:shd w:val="clear" w:color="auto" w:fill="auto"/>
          </w:tcPr>
          <w:p w14:paraId="680A0177" w14:textId="6F6C118F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09D0590C" w14:textId="77777777" w:rsidTr="00AF546E">
        <w:tc>
          <w:tcPr>
            <w:tcW w:w="3505" w:type="dxa"/>
            <w:shd w:val="clear" w:color="auto" w:fill="auto"/>
          </w:tcPr>
          <w:p w14:paraId="57BDBE11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Bilthoven</w:t>
            </w:r>
          </w:p>
        </w:tc>
        <w:tc>
          <w:tcPr>
            <w:tcW w:w="856" w:type="dxa"/>
            <w:shd w:val="clear" w:color="auto" w:fill="auto"/>
          </w:tcPr>
          <w:p w14:paraId="25318425" w14:textId="45D06D81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2547" w:type="dxa"/>
            <w:shd w:val="clear" w:color="auto" w:fill="auto"/>
          </w:tcPr>
          <w:p w14:paraId="77A73D7B" w14:textId="76639F18" w:rsidR="00A552E1" w:rsidRPr="00F22FD1" w:rsidRDefault="00EF07D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Amstelveen</w:t>
            </w:r>
          </w:p>
        </w:tc>
        <w:tc>
          <w:tcPr>
            <w:tcW w:w="997" w:type="dxa"/>
            <w:shd w:val="clear" w:color="auto" w:fill="auto"/>
          </w:tcPr>
          <w:p w14:paraId="65EE80CE" w14:textId="66DB43A4" w:rsidR="009F215B" w:rsidRPr="00F22FD1" w:rsidRDefault="00EF07D4" w:rsidP="009F215B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7BE660BE" w14:textId="77777777" w:rsidTr="00AF546E">
        <w:tc>
          <w:tcPr>
            <w:tcW w:w="3505" w:type="dxa"/>
            <w:shd w:val="clear" w:color="auto" w:fill="auto"/>
          </w:tcPr>
          <w:p w14:paraId="18F4DEA7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Den Dolder</w:t>
            </w:r>
          </w:p>
        </w:tc>
        <w:tc>
          <w:tcPr>
            <w:tcW w:w="856" w:type="dxa"/>
            <w:shd w:val="clear" w:color="auto" w:fill="auto"/>
          </w:tcPr>
          <w:p w14:paraId="050E767A" w14:textId="436BB7CD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2547" w:type="dxa"/>
            <w:shd w:val="clear" w:color="auto" w:fill="auto"/>
          </w:tcPr>
          <w:p w14:paraId="16E3D694" w14:textId="45012C3A" w:rsidR="00A552E1" w:rsidRPr="00F22FD1" w:rsidRDefault="00191C4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IJsselstein</w:t>
            </w:r>
          </w:p>
        </w:tc>
        <w:tc>
          <w:tcPr>
            <w:tcW w:w="997" w:type="dxa"/>
            <w:shd w:val="clear" w:color="auto" w:fill="auto"/>
          </w:tcPr>
          <w:p w14:paraId="3DAB9E58" w14:textId="27C18CC3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048143A7" w14:textId="77777777" w:rsidTr="00AF546E">
        <w:tc>
          <w:tcPr>
            <w:tcW w:w="3505" w:type="dxa"/>
            <w:shd w:val="clear" w:color="auto" w:fill="auto"/>
          </w:tcPr>
          <w:p w14:paraId="501A63DD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Hoogland</w:t>
            </w:r>
          </w:p>
        </w:tc>
        <w:tc>
          <w:tcPr>
            <w:tcW w:w="856" w:type="dxa"/>
            <w:shd w:val="clear" w:color="auto" w:fill="auto"/>
          </w:tcPr>
          <w:p w14:paraId="1F760575" w14:textId="42926230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547" w:type="dxa"/>
            <w:shd w:val="clear" w:color="auto" w:fill="auto"/>
          </w:tcPr>
          <w:p w14:paraId="0DBC09C3" w14:textId="77777777" w:rsidR="00A552E1" w:rsidRPr="00F22FD1" w:rsidRDefault="00FC633C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Maarsbergen</w:t>
            </w:r>
          </w:p>
        </w:tc>
        <w:tc>
          <w:tcPr>
            <w:tcW w:w="997" w:type="dxa"/>
            <w:shd w:val="clear" w:color="auto" w:fill="auto"/>
          </w:tcPr>
          <w:p w14:paraId="01CF306C" w14:textId="34A95186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00434DB6" w14:textId="77777777" w:rsidTr="00AF546E">
        <w:tc>
          <w:tcPr>
            <w:tcW w:w="3505" w:type="dxa"/>
            <w:shd w:val="clear" w:color="auto" w:fill="auto"/>
          </w:tcPr>
          <w:p w14:paraId="6E0D1BC9" w14:textId="77777777" w:rsidR="00A552E1" w:rsidRPr="00F22FD1" w:rsidRDefault="00A552E1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Leusden</w:t>
            </w:r>
          </w:p>
        </w:tc>
        <w:tc>
          <w:tcPr>
            <w:tcW w:w="856" w:type="dxa"/>
            <w:shd w:val="clear" w:color="auto" w:fill="auto"/>
          </w:tcPr>
          <w:p w14:paraId="07EFCEBF" w14:textId="04CDB517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2547" w:type="dxa"/>
            <w:shd w:val="clear" w:color="auto" w:fill="auto"/>
          </w:tcPr>
          <w:p w14:paraId="15DB2CC3" w14:textId="77510C5B" w:rsidR="00A552E1" w:rsidRPr="00F22FD1" w:rsidRDefault="006F4CF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Hollandse Rading</w:t>
            </w:r>
          </w:p>
        </w:tc>
        <w:tc>
          <w:tcPr>
            <w:tcW w:w="997" w:type="dxa"/>
            <w:shd w:val="clear" w:color="auto" w:fill="auto"/>
          </w:tcPr>
          <w:p w14:paraId="1450F13C" w14:textId="072F2ED5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552E1" w:rsidRPr="00F22FD1" w14:paraId="0E05458C" w14:textId="77777777" w:rsidTr="00AF546E">
        <w:tc>
          <w:tcPr>
            <w:tcW w:w="3505" w:type="dxa"/>
            <w:shd w:val="clear" w:color="auto" w:fill="auto"/>
          </w:tcPr>
          <w:p w14:paraId="3108FA76" w14:textId="5CCC2FC0" w:rsidR="00A552E1" w:rsidRPr="00F22FD1" w:rsidRDefault="00EF07D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Zeist</w:t>
            </w:r>
          </w:p>
        </w:tc>
        <w:tc>
          <w:tcPr>
            <w:tcW w:w="856" w:type="dxa"/>
            <w:shd w:val="clear" w:color="auto" w:fill="auto"/>
          </w:tcPr>
          <w:p w14:paraId="407D5550" w14:textId="2050B331" w:rsidR="00A552E1" w:rsidRPr="00F22FD1" w:rsidRDefault="00EF07D4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547" w:type="dxa"/>
            <w:shd w:val="clear" w:color="auto" w:fill="auto"/>
          </w:tcPr>
          <w:p w14:paraId="233EBB20" w14:textId="77777777" w:rsidR="00A552E1" w:rsidRPr="00F22FD1" w:rsidRDefault="00FC633C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 xml:space="preserve">Bad </w:t>
            </w:r>
            <w:proofErr w:type="spellStart"/>
            <w:r w:rsidRPr="00F22FD1">
              <w:rPr>
                <w:rFonts w:ascii="Tahoma" w:hAnsi="Tahoma" w:cs="Tahoma"/>
              </w:rPr>
              <w:t>Hofgastein</w:t>
            </w:r>
            <w:proofErr w:type="spellEnd"/>
            <w:r w:rsidRPr="00F22FD1">
              <w:rPr>
                <w:rFonts w:ascii="Tahoma" w:hAnsi="Tahoma" w:cs="Tahoma"/>
              </w:rPr>
              <w:t xml:space="preserve"> (A)</w:t>
            </w:r>
          </w:p>
        </w:tc>
        <w:tc>
          <w:tcPr>
            <w:tcW w:w="997" w:type="dxa"/>
            <w:shd w:val="clear" w:color="auto" w:fill="auto"/>
          </w:tcPr>
          <w:p w14:paraId="389D8508" w14:textId="6742EE77" w:rsidR="00A552E1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</w:tr>
      <w:tr w:rsidR="00A85C22" w:rsidRPr="00F22FD1" w14:paraId="03846BD5" w14:textId="77777777" w:rsidTr="00AF546E">
        <w:tc>
          <w:tcPr>
            <w:tcW w:w="3505" w:type="dxa"/>
            <w:shd w:val="clear" w:color="auto" w:fill="auto"/>
          </w:tcPr>
          <w:p w14:paraId="7B49C3D4" w14:textId="77777777" w:rsidR="00A85C22" w:rsidRPr="00F22FD1" w:rsidRDefault="005211EF">
            <w:pPr>
              <w:rPr>
                <w:rFonts w:ascii="Tahoma" w:hAnsi="Tahoma" w:cs="Tahoma"/>
              </w:rPr>
            </w:pPr>
            <w:r w:rsidRPr="00F22FD1">
              <w:rPr>
                <w:rFonts w:ascii="Tahoma" w:hAnsi="Tahoma" w:cs="Tahoma"/>
              </w:rPr>
              <w:t>Nijkerk</w:t>
            </w:r>
          </w:p>
        </w:tc>
        <w:tc>
          <w:tcPr>
            <w:tcW w:w="856" w:type="dxa"/>
            <w:shd w:val="clear" w:color="auto" w:fill="auto"/>
          </w:tcPr>
          <w:p w14:paraId="57EA9027" w14:textId="62A8EB2D" w:rsidR="00A85C22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547" w:type="dxa"/>
            <w:shd w:val="clear" w:color="auto" w:fill="auto"/>
          </w:tcPr>
          <w:p w14:paraId="5CA916FC" w14:textId="42BF3375" w:rsidR="00A85C22" w:rsidRPr="00F22FD1" w:rsidRDefault="009F215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Hilversum</w:t>
            </w:r>
          </w:p>
        </w:tc>
        <w:tc>
          <w:tcPr>
            <w:tcW w:w="997" w:type="dxa"/>
            <w:shd w:val="clear" w:color="auto" w:fill="auto"/>
          </w:tcPr>
          <w:p w14:paraId="5DE3B430" w14:textId="1853B7B3" w:rsidR="009F215B" w:rsidRPr="00F22FD1" w:rsidRDefault="009F215B" w:rsidP="006F4CF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1</w:t>
            </w:r>
          </w:p>
        </w:tc>
      </w:tr>
      <w:tr w:rsidR="00341600" w:rsidRPr="00F22FD1" w14:paraId="0796D7C9" w14:textId="77777777" w:rsidTr="00AF546E">
        <w:tc>
          <w:tcPr>
            <w:tcW w:w="3505" w:type="dxa"/>
            <w:shd w:val="clear" w:color="auto" w:fill="auto"/>
          </w:tcPr>
          <w:p w14:paraId="0A298E6B" w14:textId="64C09655" w:rsidR="00341600" w:rsidRPr="00F22FD1" w:rsidRDefault="001A3889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Bosch en Duin</w:t>
            </w:r>
          </w:p>
        </w:tc>
        <w:tc>
          <w:tcPr>
            <w:tcW w:w="856" w:type="dxa"/>
            <w:shd w:val="clear" w:color="auto" w:fill="auto"/>
          </w:tcPr>
          <w:p w14:paraId="77494FA5" w14:textId="4B541E15" w:rsidR="00341600" w:rsidRPr="00F22FD1" w:rsidRDefault="001A3889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547" w:type="dxa"/>
            <w:shd w:val="clear" w:color="auto" w:fill="auto"/>
          </w:tcPr>
          <w:p w14:paraId="528176A9" w14:textId="6050E7DC" w:rsidR="00341600" w:rsidRPr="00F22FD1" w:rsidRDefault="009F215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Almere</w:t>
            </w:r>
          </w:p>
        </w:tc>
        <w:tc>
          <w:tcPr>
            <w:tcW w:w="997" w:type="dxa"/>
            <w:shd w:val="clear" w:color="auto" w:fill="auto"/>
          </w:tcPr>
          <w:p w14:paraId="4BB205D7" w14:textId="7AEB1640" w:rsidR="00341600" w:rsidRPr="00F22FD1" w:rsidRDefault="009F215B" w:rsidP="00AF546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  <w:tr w:rsidR="00535A77" w:rsidRPr="00F22FD1" w14:paraId="41ACD5FC" w14:textId="77777777" w:rsidTr="00AF546E">
        <w:tc>
          <w:tcPr>
            <w:tcW w:w="3505" w:type="dxa"/>
            <w:shd w:val="clear" w:color="auto" w:fill="auto"/>
          </w:tcPr>
          <w:p w14:paraId="40E0E2DB" w14:textId="5A522BF9" w:rsidR="00535A77" w:rsidRPr="00F22FD1" w:rsidRDefault="00535A77">
            <w:pPr>
              <w:rPr>
                <w:rFonts w:ascii="Tahoma" w:hAnsi="Tahoma" w:cs="Tahoma"/>
              </w:rPr>
            </w:pPr>
          </w:p>
        </w:tc>
        <w:tc>
          <w:tcPr>
            <w:tcW w:w="856" w:type="dxa"/>
            <w:shd w:val="clear" w:color="auto" w:fill="auto"/>
          </w:tcPr>
          <w:p w14:paraId="0E6BC52D" w14:textId="7512F859" w:rsidR="00535A77" w:rsidRPr="00F22FD1" w:rsidRDefault="00535A77" w:rsidP="001A3889">
            <w:pPr>
              <w:rPr>
                <w:rFonts w:ascii="Tahoma" w:hAnsi="Tahoma" w:cs="Tahoma"/>
              </w:rPr>
            </w:pPr>
          </w:p>
        </w:tc>
        <w:tc>
          <w:tcPr>
            <w:tcW w:w="2547" w:type="dxa"/>
            <w:shd w:val="clear" w:color="auto" w:fill="auto"/>
          </w:tcPr>
          <w:p w14:paraId="57780C1D" w14:textId="1EDB36A4" w:rsidR="00535A77" w:rsidRDefault="00535A77">
            <w:pPr>
              <w:rPr>
                <w:rFonts w:ascii="Tahoma" w:hAnsi="Tahoma" w:cs="Tahoma"/>
              </w:rPr>
            </w:pPr>
          </w:p>
        </w:tc>
        <w:tc>
          <w:tcPr>
            <w:tcW w:w="997" w:type="dxa"/>
            <w:shd w:val="clear" w:color="auto" w:fill="auto"/>
          </w:tcPr>
          <w:p w14:paraId="33759A4A" w14:textId="36A27706" w:rsidR="001771B7" w:rsidRPr="00F22FD1" w:rsidRDefault="00CF4EA6" w:rsidP="001771B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  <w:r w:rsidR="00EF07D4">
              <w:rPr>
                <w:rFonts w:ascii="Tahoma" w:hAnsi="Tahoma" w:cs="Tahoma"/>
              </w:rPr>
              <w:t>5</w:t>
            </w:r>
            <w:r w:rsidR="00634E11">
              <w:rPr>
                <w:rFonts w:ascii="Tahoma" w:hAnsi="Tahoma" w:cs="Tahoma"/>
              </w:rPr>
              <w:t>8</w:t>
            </w:r>
          </w:p>
        </w:tc>
      </w:tr>
    </w:tbl>
    <w:p w14:paraId="1E99FADE" w14:textId="77777777" w:rsidR="006818C1" w:rsidRDefault="006818C1"/>
    <w:p w14:paraId="1439D3B8" w14:textId="77777777" w:rsidR="006818C1" w:rsidRDefault="006818C1">
      <w:r>
        <w:t>Evert van ’t Klooster</w:t>
      </w:r>
    </w:p>
    <w:p w14:paraId="097BEEBF" w14:textId="682B82A3" w:rsidR="0070006C" w:rsidRDefault="0070006C">
      <w:r>
        <w:t>C:\Pijnenburg\</w:t>
      </w:r>
      <w:r w:rsidR="002C327B">
        <w:t>statistiek20</w:t>
      </w:r>
      <w:r w:rsidR="00260F0D">
        <w:t>2</w:t>
      </w:r>
      <w:r w:rsidR="007E0BEA">
        <w:t>4</w:t>
      </w:r>
      <w:r w:rsidR="002C327B">
        <w:t>\</w:t>
      </w:r>
      <w:r>
        <w:t>AVPstat20</w:t>
      </w:r>
      <w:r w:rsidR="00260F0D">
        <w:t>2</w:t>
      </w:r>
      <w:r w:rsidR="007E0BEA">
        <w:t>4</w:t>
      </w:r>
      <w:r>
        <w:t>.doc</w:t>
      </w:r>
    </w:p>
    <w:p w14:paraId="7282D200" w14:textId="77777777" w:rsidR="0070006C" w:rsidRPr="006E6FCC" w:rsidRDefault="0070006C"/>
    <w:sectPr w:rsidR="0070006C" w:rsidRPr="006E6F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73045" w14:textId="77777777" w:rsidR="00B67C64" w:rsidRDefault="00B67C64" w:rsidP="00B67C64">
      <w:r>
        <w:separator/>
      </w:r>
    </w:p>
  </w:endnote>
  <w:endnote w:type="continuationSeparator" w:id="0">
    <w:p w14:paraId="4DE9E9CA" w14:textId="77777777" w:rsidR="00B67C64" w:rsidRDefault="00B67C64" w:rsidP="00B6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90ED" w14:textId="77777777" w:rsidR="00B67C64" w:rsidRDefault="00B67C64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D2684" w14:textId="24581FE7" w:rsidR="00B67C64" w:rsidRPr="00B67C64" w:rsidRDefault="00B67C64">
    <w:pPr>
      <w:pStyle w:val="Voettekst"/>
      <w:rPr>
        <w:rFonts w:asciiTheme="minorHAnsi" w:hAnsiTheme="minorHAnsi" w:cstheme="minorHAnsi"/>
      </w:rPr>
    </w:pPr>
    <w:r w:rsidRPr="00B67C64">
      <w:rPr>
        <w:rFonts w:asciiTheme="minorHAnsi" w:hAnsiTheme="minorHAnsi" w:cstheme="minorHAnsi"/>
      </w:rPr>
      <w:t xml:space="preserve">Pagina </w:t>
    </w:r>
    <w:r w:rsidRPr="00B67C64">
      <w:rPr>
        <w:rFonts w:asciiTheme="minorHAnsi" w:hAnsiTheme="minorHAnsi" w:cstheme="minorHAnsi"/>
        <w:b/>
        <w:bCs/>
      </w:rPr>
      <w:fldChar w:fldCharType="begin"/>
    </w:r>
    <w:r w:rsidRPr="00B67C64">
      <w:rPr>
        <w:rFonts w:asciiTheme="minorHAnsi" w:hAnsiTheme="minorHAnsi" w:cstheme="minorHAnsi"/>
        <w:b/>
        <w:bCs/>
      </w:rPr>
      <w:instrText>PAGE  \* Arabic  \* MERGEFORMAT</w:instrText>
    </w:r>
    <w:r w:rsidRPr="00B67C64">
      <w:rPr>
        <w:rFonts w:asciiTheme="minorHAnsi" w:hAnsiTheme="minorHAnsi" w:cstheme="minorHAnsi"/>
        <w:b/>
        <w:bCs/>
      </w:rPr>
      <w:fldChar w:fldCharType="separate"/>
    </w:r>
    <w:r w:rsidRPr="00B67C64">
      <w:rPr>
        <w:rFonts w:asciiTheme="minorHAnsi" w:hAnsiTheme="minorHAnsi" w:cstheme="minorHAnsi"/>
        <w:b/>
        <w:bCs/>
      </w:rPr>
      <w:t>1</w:t>
    </w:r>
    <w:r w:rsidRPr="00B67C64">
      <w:rPr>
        <w:rFonts w:asciiTheme="minorHAnsi" w:hAnsiTheme="minorHAnsi" w:cstheme="minorHAnsi"/>
        <w:b/>
        <w:bCs/>
      </w:rPr>
      <w:fldChar w:fldCharType="end"/>
    </w:r>
    <w:r w:rsidRPr="00B67C64">
      <w:rPr>
        <w:rFonts w:asciiTheme="minorHAnsi" w:hAnsiTheme="minorHAnsi" w:cstheme="minorHAnsi"/>
      </w:rPr>
      <w:t xml:space="preserve"> van </w:t>
    </w:r>
    <w:r w:rsidRPr="00B67C64">
      <w:rPr>
        <w:rFonts w:asciiTheme="minorHAnsi" w:hAnsiTheme="minorHAnsi" w:cstheme="minorHAnsi"/>
        <w:b/>
        <w:bCs/>
      </w:rPr>
      <w:fldChar w:fldCharType="begin"/>
    </w:r>
    <w:r w:rsidRPr="00B67C64">
      <w:rPr>
        <w:rFonts w:asciiTheme="minorHAnsi" w:hAnsiTheme="minorHAnsi" w:cstheme="minorHAnsi"/>
        <w:b/>
        <w:bCs/>
      </w:rPr>
      <w:instrText>NUMPAGES  \* Arabic  \* MERGEFORMAT</w:instrText>
    </w:r>
    <w:r w:rsidRPr="00B67C64">
      <w:rPr>
        <w:rFonts w:asciiTheme="minorHAnsi" w:hAnsiTheme="minorHAnsi" w:cstheme="minorHAnsi"/>
        <w:b/>
        <w:bCs/>
      </w:rPr>
      <w:fldChar w:fldCharType="separate"/>
    </w:r>
    <w:r w:rsidRPr="00B67C64">
      <w:rPr>
        <w:rFonts w:asciiTheme="minorHAnsi" w:hAnsiTheme="minorHAnsi" w:cstheme="minorHAnsi"/>
        <w:b/>
        <w:bCs/>
      </w:rPr>
      <w:t>2</w:t>
    </w:r>
    <w:r w:rsidRPr="00B67C64">
      <w:rPr>
        <w:rFonts w:asciiTheme="minorHAnsi" w:hAnsiTheme="minorHAnsi" w:cstheme="minorHAnsi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ED38F" w14:textId="77777777" w:rsidR="00B67C64" w:rsidRDefault="00B67C6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DECAE" w14:textId="77777777" w:rsidR="00B67C64" w:rsidRDefault="00B67C64" w:rsidP="00B67C64">
      <w:r>
        <w:separator/>
      </w:r>
    </w:p>
  </w:footnote>
  <w:footnote w:type="continuationSeparator" w:id="0">
    <w:p w14:paraId="4753AE70" w14:textId="77777777" w:rsidR="00B67C64" w:rsidRDefault="00B67C64" w:rsidP="00B67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DF0C5" w14:textId="77777777" w:rsidR="00B67C64" w:rsidRDefault="00B67C64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5A81B" w14:textId="77777777" w:rsidR="00B67C64" w:rsidRDefault="00B67C64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7D9FD" w14:textId="77777777" w:rsidR="00B67C64" w:rsidRDefault="00B67C64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op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Kop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964264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769"/>
    <w:rsid w:val="00001524"/>
    <w:rsid w:val="00002769"/>
    <w:rsid w:val="0002400A"/>
    <w:rsid w:val="00033386"/>
    <w:rsid w:val="0004343A"/>
    <w:rsid w:val="0006201E"/>
    <w:rsid w:val="00072DB7"/>
    <w:rsid w:val="000815BA"/>
    <w:rsid w:val="000B0E41"/>
    <w:rsid w:val="000C40A1"/>
    <w:rsid w:val="001178CA"/>
    <w:rsid w:val="00127075"/>
    <w:rsid w:val="00127CEC"/>
    <w:rsid w:val="00135D39"/>
    <w:rsid w:val="00136F3A"/>
    <w:rsid w:val="00146F4C"/>
    <w:rsid w:val="001622F6"/>
    <w:rsid w:val="001771B7"/>
    <w:rsid w:val="00191149"/>
    <w:rsid w:val="00191C4B"/>
    <w:rsid w:val="001A3889"/>
    <w:rsid w:val="001B55E1"/>
    <w:rsid w:val="001C024F"/>
    <w:rsid w:val="001D3FE1"/>
    <w:rsid w:val="001D494A"/>
    <w:rsid w:val="001E3483"/>
    <w:rsid w:val="001F2CEE"/>
    <w:rsid w:val="001F5F87"/>
    <w:rsid w:val="001F7960"/>
    <w:rsid w:val="002066AF"/>
    <w:rsid w:val="002225FB"/>
    <w:rsid w:val="00226D3A"/>
    <w:rsid w:val="00254F10"/>
    <w:rsid w:val="00260F0D"/>
    <w:rsid w:val="00266055"/>
    <w:rsid w:val="002677B0"/>
    <w:rsid w:val="00274D58"/>
    <w:rsid w:val="00284FF6"/>
    <w:rsid w:val="00292BE2"/>
    <w:rsid w:val="002C327B"/>
    <w:rsid w:val="002D4EEE"/>
    <w:rsid w:val="002D5B44"/>
    <w:rsid w:val="002D7631"/>
    <w:rsid w:val="00317F15"/>
    <w:rsid w:val="00334E3D"/>
    <w:rsid w:val="00341600"/>
    <w:rsid w:val="00347977"/>
    <w:rsid w:val="00382D74"/>
    <w:rsid w:val="00382F1D"/>
    <w:rsid w:val="00386F3D"/>
    <w:rsid w:val="003A21B7"/>
    <w:rsid w:val="003A7002"/>
    <w:rsid w:val="003E1112"/>
    <w:rsid w:val="00412165"/>
    <w:rsid w:val="00417F92"/>
    <w:rsid w:val="0043616E"/>
    <w:rsid w:val="00436176"/>
    <w:rsid w:val="00461C4A"/>
    <w:rsid w:val="00470FBA"/>
    <w:rsid w:val="004751D2"/>
    <w:rsid w:val="004869A6"/>
    <w:rsid w:val="00491891"/>
    <w:rsid w:val="00496E18"/>
    <w:rsid w:val="004A4175"/>
    <w:rsid w:val="004C0046"/>
    <w:rsid w:val="004E0E48"/>
    <w:rsid w:val="0050119C"/>
    <w:rsid w:val="0050606B"/>
    <w:rsid w:val="0051211C"/>
    <w:rsid w:val="0052076D"/>
    <w:rsid w:val="00520A1E"/>
    <w:rsid w:val="005211EF"/>
    <w:rsid w:val="00527160"/>
    <w:rsid w:val="00527F24"/>
    <w:rsid w:val="00535A77"/>
    <w:rsid w:val="005469DA"/>
    <w:rsid w:val="005668F3"/>
    <w:rsid w:val="00581658"/>
    <w:rsid w:val="00582182"/>
    <w:rsid w:val="00586F6A"/>
    <w:rsid w:val="00587EE2"/>
    <w:rsid w:val="005A2B90"/>
    <w:rsid w:val="005D4284"/>
    <w:rsid w:val="005E5FE1"/>
    <w:rsid w:val="006160FE"/>
    <w:rsid w:val="00632BCD"/>
    <w:rsid w:val="00634E11"/>
    <w:rsid w:val="00657ED1"/>
    <w:rsid w:val="006634B2"/>
    <w:rsid w:val="006717FB"/>
    <w:rsid w:val="006719C0"/>
    <w:rsid w:val="006818C1"/>
    <w:rsid w:val="006B27F0"/>
    <w:rsid w:val="006E6FCC"/>
    <w:rsid w:val="006F1D7C"/>
    <w:rsid w:val="006F467A"/>
    <w:rsid w:val="006F4CFB"/>
    <w:rsid w:val="0070006C"/>
    <w:rsid w:val="007049FE"/>
    <w:rsid w:val="0070691F"/>
    <w:rsid w:val="00713F68"/>
    <w:rsid w:val="007300A8"/>
    <w:rsid w:val="00752D7F"/>
    <w:rsid w:val="00773EC6"/>
    <w:rsid w:val="007B3B40"/>
    <w:rsid w:val="007B76E4"/>
    <w:rsid w:val="007E0BEA"/>
    <w:rsid w:val="007E3E04"/>
    <w:rsid w:val="007F3E2D"/>
    <w:rsid w:val="008423F4"/>
    <w:rsid w:val="00847C01"/>
    <w:rsid w:val="0086667C"/>
    <w:rsid w:val="008764B6"/>
    <w:rsid w:val="00891CEE"/>
    <w:rsid w:val="008A2B86"/>
    <w:rsid w:val="008A3495"/>
    <w:rsid w:val="008E1818"/>
    <w:rsid w:val="008F376A"/>
    <w:rsid w:val="00900F43"/>
    <w:rsid w:val="00902320"/>
    <w:rsid w:val="00911ADE"/>
    <w:rsid w:val="00925677"/>
    <w:rsid w:val="00986783"/>
    <w:rsid w:val="009A4823"/>
    <w:rsid w:val="009B06B3"/>
    <w:rsid w:val="009B0CDE"/>
    <w:rsid w:val="009B4819"/>
    <w:rsid w:val="009C1EDF"/>
    <w:rsid w:val="009E5389"/>
    <w:rsid w:val="009F215B"/>
    <w:rsid w:val="009F246C"/>
    <w:rsid w:val="00A05075"/>
    <w:rsid w:val="00A552E1"/>
    <w:rsid w:val="00A571FE"/>
    <w:rsid w:val="00A85C22"/>
    <w:rsid w:val="00A862DD"/>
    <w:rsid w:val="00A86F1E"/>
    <w:rsid w:val="00A94CC4"/>
    <w:rsid w:val="00AA2B98"/>
    <w:rsid w:val="00AB3FC9"/>
    <w:rsid w:val="00AB450C"/>
    <w:rsid w:val="00AC73D1"/>
    <w:rsid w:val="00AF546E"/>
    <w:rsid w:val="00AF55FF"/>
    <w:rsid w:val="00AF693F"/>
    <w:rsid w:val="00B07C80"/>
    <w:rsid w:val="00B10D64"/>
    <w:rsid w:val="00B123EB"/>
    <w:rsid w:val="00B30479"/>
    <w:rsid w:val="00B45605"/>
    <w:rsid w:val="00B64088"/>
    <w:rsid w:val="00B67C64"/>
    <w:rsid w:val="00B727D5"/>
    <w:rsid w:val="00B823CD"/>
    <w:rsid w:val="00BB05B6"/>
    <w:rsid w:val="00BD54CC"/>
    <w:rsid w:val="00C10E06"/>
    <w:rsid w:val="00C14989"/>
    <w:rsid w:val="00C14D4E"/>
    <w:rsid w:val="00C255B0"/>
    <w:rsid w:val="00C454DF"/>
    <w:rsid w:val="00C462DC"/>
    <w:rsid w:val="00C726C7"/>
    <w:rsid w:val="00C95473"/>
    <w:rsid w:val="00CC3A68"/>
    <w:rsid w:val="00CC4290"/>
    <w:rsid w:val="00CD1536"/>
    <w:rsid w:val="00CE0127"/>
    <w:rsid w:val="00CF4EA6"/>
    <w:rsid w:val="00D035B9"/>
    <w:rsid w:val="00D06EB5"/>
    <w:rsid w:val="00D32D2C"/>
    <w:rsid w:val="00D631A2"/>
    <w:rsid w:val="00D67C27"/>
    <w:rsid w:val="00D75501"/>
    <w:rsid w:val="00D95988"/>
    <w:rsid w:val="00DA4F74"/>
    <w:rsid w:val="00DD0B47"/>
    <w:rsid w:val="00DD5A26"/>
    <w:rsid w:val="00E52AFE"/>
    <w:rsid w:val="00E65717"/>
    <w:rsid w:val="00E716D5"/>
    <w:rsid w:val="00E72931"/>
    <w:rsid w:val="00E815CF"/>
    <w:rsid w:val="00EB7B41"/>
    <w:rsid w:val="00EC0B0D"/>
    <w:rsid w:val="00ED0B5A"/>
    <w:rsid w:val="00ED6315"/>
    <w:rsid w:val="00EF07D4"/>
    <w:rsid w:val="00F044AD"/>
    <w:rsid w:val="00F22FD1"/>
    <w:rsid w:val="00F3133B"/>
    <w:rsid w:val="00F45DF6"/>
    <w:rsid w:val="00F6118C"/>
    <w:rsid w:val="00F73159"/>
    <w:rsid w:val="00F86178"/>
    <w:rsid w:val="00F97914"/>
    <w:rsid w:val="00FB0EB6"/>
    <w:rsid w:val="00FB3AB1"/>
    <w:rsid w:val="00FC4BC9"/>
    <w:rsid w:val="00FC633C"/>
    <w:rsid w:val="00FD0A4C"/>
    <w:rsid w:val="00FD41C7"/>
    <w:rsid w:val="00FE2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5A1DF3A"/>
  <w15:chartTrackingRefBased/>
  <w15:docId w15:val="{2CB13953-36D1-4242-ABFB-0E3B7F4FD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pPr>
      <w:suppressAutoHyphens/>
    </w:pPr>
    <w:rPr>
      <w:sz w:val="24"/>
      <w:szCs w:val="24"/>
      <w:lang w:eastAsia="ar-SA"/>
    </w:rPr>
  </w:style>
  <w:style w:type="paragraph" w:styleId="Kop1">
    <w:name w:val="heading 1"/>
    <w:basedOn w:val="Standaard"/>
    <w:next w:val="Standaard"/>
    <w:qFormat/>
    <w:pPr>
      <w:keepNext/>
      <w:numPr>
        <w:numId w:val="1"/>
      </w:numPr>
      <w:outlineLvl w:val="0"/>
    </w:pPr>
    <w:rPr>
      <w:rFonts w:ascii="Tahoma" w:hAnsi="Tahoma" w:cs="Tahoma"/>
      <w:b/>
      <w:bCs/>
    </w:rPr>
  </w:style>
  <w:style w:type="paragraph" w:styleId="Kop2">
    <w:name w:val="heading 2"/>
    <w:basedOn w:val="Standaard"/>
    <w:next w:val="Standaard"/>
    <w:qFormat/>
    <w:pPr>
      <w:keepNext/>
      <w:numPr>
        <w:ilvl w:val="1"/>
        <w:numId w:val="1"/>
      </w:numPr>
      <w:outlineLvl w:val="1"/>
    </w:pPr>
    <w:rPr>
      <w:rFonts w:ascii="Tahoma" w:hAnsi="Tahoma" w:cs="Tahoma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Standaardalinea-lettertype1">
    <w:name w:val="Standaardalinea-lettertype1"/>
  </w:style>
  <w:style w:type="paragraph" w:customStyle="1" w:styleId="Kop">
    <w:name w:val="Kop"/>
    <w:basedOn w:val="Standaard"/>
    <w:next w:val="Platte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  <w:rPr>
      <w:rFonts w:cs="Tahoma"/>
    </w:rPr>
  </w:style>
  <w:style w:type="paragraph" w:customStyle="1" w:styleId="Bijschrift1">
    <w:name w:val="Bijschrift1"/>
    <w:basedOn w:val="Standa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ard"/>
    <w:pPr>
      <w:suppressLineNumbers/>
    </w:pPr>
    <w:rPr>
      <w:rFonts w:cs="Tahoma"/>
    </w:rPr>
  </w:style>
  <w:style w:type="paragraph" w:customStyle="1" w:styleId="Inhoudtabel">
    <w:name w:val="Inhoud tabel"/>
    <w:basedOn w:val="Standaard"/>
    <w:pPr>
      <w:suppressLineNumbers/>
    </w:pPr>
  </w:style>
  <w:style w:type="paragraph" w:customStyle="1" w:styleId="Tabelkop">
    <w:name w:val="Tabelkop"/>
    <w:basedOn w:val="Inhoudtabel"/>
    <w:pPr>
      <w:jc w:val="center"/>
    </w:pPr>
    <w:rPr>
      <w:b/>
      <w:bCs/>
    </w:rPr>
  </w:style>
  <w:style w:type="table" w:styleId="Tabelraster">
    <w:name w:val="Table Grid"/>
    <w:basedOn w:val="Standaardtabel"/>
    <w:rsid w:val="00A552E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rsid w:val="00B67C6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B67C64"/>
    <w:rPr>
      <w:sz w:val="24"/>
      <w:szCs w:val="24"/>
      <w:lang w:eastAsia="ar-SA"/>
    </w:rPr>
  </w:style>
  <w:style w:type="paragraph" w:styleId="Voettekst">
    <w:name w:val="footer"/>
    <w:basedOn w:val="Standaard"/>
    <w:link w:val="VoettekstChar"/>
    <w:rsid w:val="00B67C6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B67C6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nl-NL"/>
              <a:t>Leeftijdsverdeling AV Pijnenburg 1-1-2025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cap="none" spc="2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nl-NL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Blad1!$B$3</c:f>
              <c:strCache>
                <c:ptCount val="1"/>
                <c:pt idx="0">
                  <c:v>Aantal Vrouwen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invertIfNegative val="0"/>
          <c:cat>
            <c:strRef>
              <c:f>Blad1!$A$4:$A$21</c:f>
              <c:strCache>
                <c:ptCount val="18"/>
                <c:pt idx="0">
                  <c:v>1930-1934</c:v>
                </c:pt>
                <c:pt idx="1">
                  <c:v>1935-1939</c:v>
                </c:pt>
                <c:pt idx="2">
                  <c:v>1940-1944</c:v>
                </c:pt>
                <c:pt idx="3">
                  <c:v>1945-1949</c:v>
                </c:pt>
                <c:pt idx="4">
                  <c:v>1950-1954</c:v>
                </c:pt>
                <c:pt idx="5">
                  <c:v>1955-1959</c:v>
                </c:pt>
                <c:pt idx="6">
                  <c:v>1960-1964</c:v>
                </c:pt>
                <c:pt idx="7">
                  <c:v>1965-1969</c:v>
                </c:pt>
                <c:pt idx="8">
                  <c:v>1970-1974</c:v>
                </c:pt>
                <c:pt idx="9">
                  <c:v>1975-1979</c:v>
                </c:pt>
                <c:pt idx="10">
                  <c:v>1980-1984</c:v>
                </c:pt>
                <c:pt idx="11">
                  <c:v>1985-1989</c:v>
                </c:pt>
                <c:pt idx="12">
                  <c:v>1990-1994</c:v>
                </c:pt>
                <c:pt idx="13">
                  <c:v>1995-1999</c:v>
                </c:pt>
                <c:pt idx="14">
                  <c:v>2000-2004</c:v>
                </c:pt>
                <c:pt idx="15">
                  <c:v>2005-2009</c:v>
                </c:pt>
                <c:pt idx="16">
                  <c:v>2010-2014</c:v>
                </c:pt>
                <c:pt idx="17">
                  <c:v>2015-2019</c:v>
                </c:pt>
              </c:strCache>
            </c:strRef>
          </c:cat>
          <c:val>
            <c:numRef>
              <c:f>Blad1!$B$4:$B$21</c:f>
              <c:numCache>
                <c:formatCode>General</c:formatCode>
                <c:ptCount val="18"/>
                <c:pt idx="0">
                  <c:v>1</c:v>
                </c:pt>
                <c:pt idx="1">
                  <c:v>0</c:v>
                </c:pt>
                <c:pt idx="2">
                  <c:v>5</c:v>
                </c:pt>
                <c:pt idx="3">
                  <c:v>29</c:v>
                </c:pt>
                <c:pt idx="4">
                  <c:v>34</c:v>
                </c:pt>
                <c:pt idx="5">
                  <c:v>46</c:v>
                </c:pt>
                <c:pt idx="6">
                  <c:v>58</c:v>
                </c:pt>
                <c:pt idx="7">
                  <c:v>51</c:v>
                </c:pt>
                <c:pt idx="8">
                  <c:v>40</c:v>
                </c:pt>
                <c:pt idx="9">
                  <c:v>41</c:v>
                </c:pt>
                <c:pt idx="10">
                  <c:v>17</c:v>
                </c:pt>
                <c:pt idx="11">
                  <c:v>19</c:v>
                </c:pt>
                <c:pt idx="12">
                  <c:v>11</c:v>
                </c:pt>
                <c:pt idx="13">
                  <c:v>4</c:v>
                </c:pt>
                <c:pt idx="14">
                  <c:v>7</c:v>
                </c:pt>
                <c:pt idx="15">
                  <c:v>20</c:v>
                </c:pt>
                <c:pt idx="16">
                  <c:v>41</c:v>
                </c:pt>
                <c:pt idx="17">
                  <c:v>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F5-474F-94C2-4CD846C84FB4}"/>
            </c:ext>
          </c:extLst>
        </c:ser>
        <c:ser>
          <c:idx val="1"/>
          <c:order val="1"/>
          <c:tx>
            <c:strRef>
              <c:f>Blad1!$C$3</c:f>
              <c:strCache>
                <c:ptCount val="1"/>
                <c:pt idx="0">
                  <c:v>Aantal Mannen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lumMod val="110000"/>
                    <a:satMod val="105000"/>
                    <a:tint val="67000"/>
                  </a:schemeClr>
                </a:gs>
                <a:gs pos="50000">
                  <a:schemeClr val="accent2">
                    <a:lumMod val="105000"/>
                    <a:satMod val="103000"/>
                    <a:tint val="73000"/>
                  </a:schemeClr>
                </a:gs>
                <a:gs pos="100000">
                  <a:schemeClr val="accent2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/>
          </c:spPr>
          <c:invertIfNegative val="0"/>
          <c:cat>
            <c:strRef>
              <c:f>Blad1!$A$4:$A$21</c:f>
              <c:strCache>
                <c:ptCount val="18"/>
                <c:pt idx="0">
                  <c:v>1930-1934</c:v>
                </c:pt>
                <c:pt idx="1">
                  <c:v>1935-1939</c:v>
                </c:pt>
                <c:pt idx="2">
                  <c:v>1940-1944</c:v>
                </c:pt>
                <c:pt idx="3">
                  <c:v>1945-1949</c:v>
                </c:pt>
                <c:pt idx="4">
                  <c:v>1950-1954</c:v>
                </c:pt>
                <c:pt idx="5">
                  <c:v>1955-1959</c:v>
                </c:pt>
                <c:pt idx="6">
                  <c:v>1960-1964</c:v>
                </c:pt>
                <c:pt idx="7">
                  <c:v>1965-1969</c:v>
                </c:pt>
                <c:pt idx="8">
                  <c:v>1970-1974</c:v>
                </c:pt>
                <c:pt idx="9">
                  <c:v>1975-1979</c:v>
                </c:pt>
                <c:pt idx="10">
                  <c:v>1980-1984</c:v>
                </c:pt>
                <c:pt idx="11">
                  <c:v>1985-1989</c:v>
                </c:pt>
                <c:pt idx="12">
                  <c:v>1990-1994</c:v>
                </c:pt>
                <c:pt idx="13">
                  <c:v>1995-1999</c:v>
                </c:pt>
                <c:pt idx="14">
                  <c:v>2000-2004</c:v>
                </c:pt>
                <c:pt idx="15">
                  <c:v>2005-2009</c:v>
                </c:pt>
                <c:pt idx="16">
                  <c:v>2010-2014</c:v>
                </c:pt>
                <c:pt idx="17">
                  <c:v>2015-2019</c:v>
                </c:pt>
              </c:strCache>
            </c:strRef>
          </c:cat>
          <c:val>
            <c:numRef>
              <c:f>Blad1!$C$4:$C$21</c:f>
              <c:numCache>
                <c:formatCode>General</c:formatCode>
                <c:ptCount val="18"/>
                <c:pt idx="0">
                  <c:v>1</c:v>
                </c:pt>
                <c:pt idx="1">
                  <c:v>2</c:v>
                </c:pt>
                <c:pt idx="2">
                  <c:v>8</c:v>
                </c:pt>
                <c:pt idx="3">
                  <c:v>30</c:v>
                </c:pt>
                <c:pt idx="4">
                  <c:v>18</c:v>
                </c:pt>
                <c:pt idx="5">
                  <c:v>40</c:v>
                </c:pt>
                <c:pt idx="6">
                  <c:v>26</c:v>
                </c:pt>
                <c:pt idx="7">
                  <c:v>23</c:v>
                </c:pt>
                <c:pt idx="8">
                  <c:v>24</c:v>
                </c:pt>
                <c:pt idx="9">
                  <c:v>23</c:v>
                </c:pt>
                <c:pt idx="10">
                  <c:v>20</c:v>
                </c:pt>
                <c:pt idx="11">
                  <c:v>9</c:v>
                </c:pt>
                <c:pt idx="12">
                  <c:v>4</c:v>
                </c:pt>
                <c:pt idx="13">
                  <c:v>9</c:v>
                </c:pt>
                <c:pt idx="14">
                  <c:v>8</c:v>
                </c:pt>
                <c:pt idx="15">
                  <c:v>11</c:v>
                </c:pt>
                <c:pt idx="16">
                  <c:v>33</c:v>
                </c:pt>
                <c:pt idx="17">
                  <c:v>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BF5-474F-94C2-4CD846C84FB4}"/>
            </c:ext>
          </c:extLst>
        </c:ser>
        <c:ser>
          <c:idx val="2"/>
          <c:order val="2"/>
          <c:tx>
            <c:strRef>
              <c:f>Blad1!$D$3</c:f>
              <c:strCache>
                <c:ptCount val="1"/>
                <c:pt idx="0">
                  <c:v>Totaal aantal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lumMod val="110000"/>
                    <a:satMod val="105000"/>
                    <a:tint val="67000"/>
                  </a:schemeClr>
                </a:gs>
                <a:gs pos="50000">
                  <a:schemeClr val="accent3">
                    <a:lumMod val="105000"/>
                    <a:satMod val="103000"/>
                    <a:tint val="73000"/>
                  </a:schemeClr>
                </a:gs>
                <a:gs pos="100000">
                  <a:schemeClr val="accent3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3">
                  <a:shade val="95000"/>
                </a:schemeClr>
              </a:solidFill>
              <a:round/>
            </a:ln>
            <a:effectLst/>
          </c:spPr>
          <c:invertIfNegative val="0"/>
          <c:cat>
            <c:strRef>
              <c:f>Blad1!$A$4:$A$21</c:f>
              <c:strCache>
                <c:ptCount val="18"/>
                <c:pt idx="0">
                  <c:v>1930-1934</c:v>
                </c:pt>
                <c:pt idx="1">
                  <c:v>1935-1939</c:v>
                </c:pt>
                <c:pt idx="2">
                  <c:v>1940-1944</c:v>
                </c:pt>
                <c:pt idx="3">
                  <c:v>1945-1949</c:v>
                </c:pt>
                <c:pt idx="4">
                  <c:v>1950-1954</c:v>
                </c:pt>
                <c:pt idx="5">
                  <c:v>1955-1959</c:v>
                </c:pt>
                <c:pt idx="6">
                  <c:v>1960-1964</c:v>
                </c:pt>
                <c:pt idx="7">
                  <c:v>1965-1969</c:v>
                </c:pt>
                <c:pt idx="8">
                  <c:v>1970-1974</c:v>
                </c:pt>
                <c:pt idx="9">
                  <c:v>1975-1979</c:v>
                </c:pt>
                <c:pt idx="10">
                  <c:v>1980-1984</c:v>
                </c:pt>
                <c:pt idx="11">
                  <c:v>1985-1989</c:v>
                </c:pt>
                <c:pt idx="12">
                  <c:v>1990-1994</c:v>
                </c:pt>
                <c:pt idx="13">
                  <c:v>1995-1999</c:v>
                </c:pt>
                <c:pt idx="14">
                  <c:v>2000-2004</c:v>
                </c:pt>
                <c:pt idx="15">
                  <c:v>2005-2009</c:v>
                </c:pt>
                <c:pt idx="16">
                  <c:v>2010-2014</c:v>
                </c:pt>
                <c:pt idx="17">
                  <c:v>2015-2019</c:v>
                </c:pt>
              </c:strCache>
            </c:strRef>
          </c:cat>
          <c:val>
            <c:numRef>
              <c:f>Blad1!$D$4:$D$21</c:f>
              <c:numCache>
                <c:formatCode>General</c:formatCode>
                <c:ptCount val="18"/>
                <c:pt idx="0">
                  <c:v>2</c:v>
                </c:pt>
                <c:pt idx="1">
                  <c:v>2</c:v>
                </c:pt>
                <c:pt idx="2">
                  <c:v>13</c:v>
                </c:pt>
                <c:pt idx="3">
                  <c:v>59</c:v>
                </c:pt>
                <c:pt idx="4">
                  <c:v>52</c:v>
                </c:pt>
                <c:pt idx="5">
                  <c:v>86</c:v>
                </c:pt>
                <c:pt idx="6">
                  <c:v>84</c:v>
                </c:pt>
                <c:pt idx="7">
                  <c:v>74</c:v>
                </c:pt>
                <c:pt idx="8">
                  <c:v>64</c:v>
                </c:pt>
                <c:pt idx="9">
                  <c:v>64</c:v>
                </c:pt>
                <c:pt idx="10">
                  <c:v>37</c:v>
                </c:pt>
                <c:pt idx="11">
                  <c:v>28</c:v>
                </c:pt>
                <c:pt idx="12">
                  <c:v>15</c:v>
                </c:pt>
                <c:pt idx="13">
                  <c:v>13</c:v>
                </c:pt>
                <c:pt idx="14">
                  <c:v>15</c:v>
                </c:pt>
                <c:pt idx="15">
                  <c:v>31</c:v>
                </c:pt>
                <c:pt idx="16">
                  <c:v>74</c:v>
                </c:pt>
                <c:pt idx="17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BF5-474F-94C2-4CD846C84F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overlap val="-24"/>
        <c:axId val="474045904"/>
        <c:axId val="474046560"/>
      </c:barChart>
      <c:catAx>
        <c:axId val="474045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474046560"/>
        <c:crosses val="autoZero"/>
        <c:auto val="1"/>
        <c:lblAlgn val="ctr"/>
        <c:lblOffset val="100"/>
        <c:noMultiLvlLbl val="0"/>
      </c:catAx>
      <c:valAx>
        <c:axId val="474046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nl-NL"/>
          </a:p>
        </c:txPr>
        <c:crossAx val="474045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nl-NL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aseline="0">
          <a:solidFill>
            <a:schemeClr val="tx1"/>
          </a:solidFill>
        </a:defRPr>
      </a:pPr>
      <a:endParaRPr lang="nl-N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6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>
  <cs:dataPoint3D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3D>
  <cs:dataPointLine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158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2">
      <cs:styleClr val="auto"/>
    </cs:fillRef>
    <cs:effectRef idx="1"/>
    <cs:fontRef idx="minor">
      <a:schemeClr val="dk1"/>
    </cs:fontRef>
    <cs:spPr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4"/>
  <cs:dataPointWirefram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50000"/>
        <a:lumOff val="50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50000"/>
        <a:lumOff val="50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400" kern="1200" cap="none" spc="20" baseline="0"/>
  </cs:title>
  <cs:trendline>
    <cs:lnRef idx="0">
      <cs:styleClr val="auto"/>
    </cs:lnRef>
    <cs:fillRef idx="2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Statistiek van ledenbestand AV Pijnenburg over het jaar 2005</vt:lpstr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Statistiek van ledenbestand AV Pijnenburg over het jaar 2005</dc:title>
  <dc:subject/>
  <dc:creator>evert</dc:creator>
  <cp:keywords/>
  <cp:lastModifiedBy>Blocq van Scheltinga, W.E.J. de (Wouter)</cp:lastModifiedBy>
  <cp:revision>7</cp:revision>
  <cp:lastPrinted>2018-12-31T19:51:00Z</cp:lastPrinted>
  <dcterms:created xsi:type="dcterms:W3CDTF">2024-12-28T12:22:00Z</dcterms:created>
  <dcterms:modified xsi:type="dcterms:W3CDTF">2025-04-18T09:13:00Z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4e57bac-d225-40fb-8a9e-62b5be587a96_Enabled">
    <vt:lpwstr>true</vt:lpwstr>
  </property>
  <property fmtid="{D5CDD505-2E9C-101B-9397-08002B2CF9AE}" pid="3" name="MSIP_Label_24e57bac-d225-40fb-8a9e-62b5be587a96_SetDate">
    <vt:lpwstr>2025-04-18T09:13:09Z</vt:lpwstr>
  </property>
  <property fmtid="{D5CDD505-2E9C-101B-9397-08002B2CF9AE}" pid="4" name="MSIP_Label_24e57bac-d225-40fb-8a9e-62b5be587a96_Method">
    <vt:lpwstr>Standard</vt:lpwstr>
  </property>
  <property fmtid="{D5CDD505-2E9C-101B-9397-08002B2CF9AE}" pid="5" name="MSIP_Label_24e57bac-d225-40fb-8a9e-62b5be587a96_Name">
    <vt:lpwstr>Internal</vt:lpwstr>
  </property>
  <property fmtid="{D5CDD505-2E9C-101B-9397-08002B2CF9AE}" pid="6" name="MSIP_Label_24e57bac-d225-40fb-8a9e-62b5be587a96_SiteId">
    <vt:lpwstr>a398fcff-8d2b-4930-a7f7-e1c99a108d77</vt:lpwstr>
  </property>
  <property fmtid="{D5CDD505-2E9C-101B-9397-08002B2CF9AE}" pid="7" name="MSIP_Label_24e57bac-d225-40fb-8a9e-62b5be587a96_ActionId">
    <vt:lpwstr>63b6d13f-ce77-4cd3-88bc-000d0acae171</vt:lpwstr>
  </property>
  <property fmtid="{D5CDD505-2E9C-101B-9397-08002B2CF9AE}" pid="8" name="MSIP_Label_24e57bac-d225-40fb-8a9e-62b5be587a96_ContentBits">
    <vt:lpwstr>0</vt:lpwstr>
  </property>
  <property fmtid="{D5CDD505-2E9C-101B-9397-08002B2CF9AE}" pid="9" name="MSIP_Label_24e57bac-d225-40fb-8a9e-62b5be587a96_Tag">
    <vt:lpwstr>10, 3, 0, 1</vt:lpwstr>
  </property>
</Properties>
</file>